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5" w:rsidRDefault="001C71C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lang w:val="en-US"/>
        </w:rPr>
      </w:pPr>
    </w:p>
    <w:tbl>
      <w:tblPr>
        <w:tblW w:w="0" w:type="auto"/>
        <w:tblInd w:w="-351" w:type="dxa"/>
        <w:tblLayout w:type="fixed"/>
        <w:tblLook w:val="0000" w:firstRow="0" w:lastRow="0" w:firstColumn="0" w:lastColumn="0" w:noHBand="0" w:noVBand="0"/>
      </w:tblPr>
      <w:tblGrid>
        <w:gridCol w:w="5069"/>
        <w:gridCol w:w="4745"/>
      </w:tblGrid>
      <w:tr w:rsidR="001C71C5" w:rsidRPr="00F44879">
        <w:trPr>
          <w:trHeight w:val="1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C71C5" w:rsidRPr="00F44879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44879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C71C5" w:rsidRPr="00F44879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448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</w:t>
            </w:r>
            <w:r w:rsidRPr="00F44879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</w:tc>
      </w:tr>
      <w:tr w:rsidR="001C71C5" w:rsidRPr="00F44879">
        <w:trPr>
          <w:trHeight w:val="1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C71C5" w:rsidRPr="00F44879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879">
              <w:rPr>
                <w:rFonts w:ascii="Times New Roman" w:hAnsi="Times New Roman"/>
                <w:sz w:val="24"/>
                <w:szCs w:val="24"/>
              </w:rPr>
              <w:t xml:space="preserve">на заседании Методического совета       </w:t>
            </w:r>
          </w:p>
          <w:p w:rsidR="001C71C5" w:rsidRPr="00F44879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4879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F44879">
              <w:rPr>
                <w:rFonts w:ascii="Times New Roman" w:hAnsi="Times New Roman"/>
                <w:color w:val="FF0000"/>
                <w:sz w:val="24"/>
                <w:szCs w:val="24"/>
              </w:rPr>
              <w:t>№1 от 30.08.2024 г.</w:t>
            </w:r>
            <w:r w:rsidRPr="00F4487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47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C71C5" w:rsidRPr="00F44879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879">
              <w:rPr>
                <w:rFonts w:ascii="Times New Roman" w:hAnsi="Times New Roman"/>
                <w:sz w:val="24"/>
                <w:szCs w:val="24"/>
              </w:rPr>
              <w:t>Директор_____________Л.М</w:t>
            </w:r>
            <w:proofErr w:type="spellEnd"/>
            <w:r w:rsidRPr="00F44879">
              <w:rPr>
                <w:rFonts w:ascii="Times New Roman" w:hAnsi="Times New Roman"/>
                <w:sz w:val="24"/>
                <w:szCs w:val="24"/>
              </w:rPr>
              <w:t>.  Жукова</w:t>
            </w:r>
          </w:p>
          <w:p w:rsidR="001C71C5" w:rsidRPr="00F44879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448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</w:tr>
    </w:tbl>
    <w:p w:rsidR="001C71C5" w:rsidRPr="00F44879" w:rsidRDefault="001C71C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lang w:val="en-US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DE1CF6">
        <w:rPr>
          <w:rFonts w:ascii="Times New Roman" w:hAnsi="Times New Roman"/>
          <w:b/>
          <w:bCs/>
          <w:sz w:val="48"/>
          <w:szCs w:val="48"/>
        </w:rPr>
        <w:t>План работы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1361CB">
        <w:rPr>
          <w:rFonts w:ascii="Times New Roman" w:hAnsi="Times New Roman"/>
          <w:b/>
          <w:bCs/>
          <w:sz w:val="48"/>
          <w:szCs w:val="48"/>
        </w:rPr>
        <w:t xml:space="preserve"> </w:t>
      </w:r>
      <w:r w:rsidRPr="00DE1CF6">
        <w:rPr>
          <w:rFonts w:ascii="Times New Roman" w:hAnsi="Times New Roman"/>
          <w:b/>
          <w:bCs/>
          <w:sz w:val="48"/>
          <w:szCs w:val="48"/>
        </w:rPr>
        <w:t>методического объединения учителей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 w:rsidRPr="00DE1CF6">
        <w:rPr>
          <w:rFonts w:ascii="Times New Roman" w:hAnsi="Times New Roman"/>
          <w:b/>
          <w:bCs/>
          <w:sz w:val="48"/>
          <w:szCs w:val="48"/>
        </w:rPr>
        <w:t>иностранного (английского) языка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DE1CF6">
        <w:rPr>
          <w:rFonts w:ascii="Times New Roman" w:hAnsi="Times New Roman"/>
          <w:sz w:val="36"/>
          <w:szCs w:val="36"/>
        </w:rPr>
        <w:t xml:space="preserve">муниципального бюджетного общеобразовательного учреждения «Средняя общеобразовательная школа </w:t>
      </w:r>
      <w:r w:rsidRPr="00DE1CF6">
        <w:rPr>
          <w:rFonts w:ascii="Segoe UI Symbol" w:hAnsi="Segoe UI Symbol" w:cs="Segoe UI Symbol"/>
          <w:sz w:val="36"/>
          <w:szCs w:val="36"/>
        </w:rPr>
        <w:t>№</w:t>
      </w:r>
      <w:r w:rsidRPr="00DE1CF6">
        <w:rPr>
          <w:rFonts w:ascii="Times New Roman" w:hAnsi="Times New Roman"/>
          <w:sz w:val="36"/>
          <w:szCs w:val="36"/>
        </w:rPr>
        <w:t xml:space="preserve"> 27» города Чебоксары Чувашской Республики</w:t>
      </w:r>
    </w:p>
    <w:p w:rsidR="001C71C5" w:rsidRPr="00DE1CF6" w:rsidRDefault="001361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на 2025-2026</w:t>
      </w:r>
      <w:r w:rsidR="001C71C5" w:rsidRPr="00DE1CF6">
        <w:rPr>
          <w:rFonts w:ascii="Times New Roman" w:hAnsi="Times New Roman"/>
          <w:b/>
          <w:bCs/>
          <w:sz w:val="36"/>
          <w:szCs w:val="36"/>
        </w:rPr>
        <w:t xml:space="preserve"> учебный год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1CF6">
        <w:rPr>
          <w:rFonts w:ascii="Times New Roman" w:hAnsi="Times New Roman"/>
          <w:b/>
          <w:bCs/>
          <w:sz w:val="24"/>
          <w:szCs w:val="24"/>
        </w:rPr>
        <w:lastRenderedPageBreak/>
        <w:t>План работы методического объединения учителей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1CF6">
        <w:rPr>
          <w:rFonts w:ascii="Times New Roman" w:hAnsi="Times New Roman"/>
          <w:b/>
          <w:bCs/>
          <w:sz w:val="24"/>
          <w:szCs w:val="24"/>
        </w:rPr>
        <w:t>иностран</w:t>
      </w:r>
      <w:r w:rsidR="001361CB">
        <w:rPr>
          <w:rFonts w:ascii="Times New Roman" w:hAnsi="Times New Roman"/>
          <w:b/>
          <w:bCs/>
          <w:sz w:val="24"/>
          <w:szCs w:val="24"/>
        </w:rPr>
        <w:t>ного (английского) языка на 2025-2026</w:t>
      </w:r>
      <w:r w:rsidRPr="00DE1CF6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Методическая тема: </w:t>
      </w:r>
      <w:r w:rsidRPr="00DE1CF6">
        <w:rPr>
          <w:rFonts w:ascii="Times New Roman" w:hAnsi="Times New Roman"/>
          <w:b/>
          <w:i/>
          <w:sz w:val="24"/>
          <w:szCs w:val="24"/>
        </w:rPr>
        <w:t xml:space="preserve">«Повышение личностной эффективности и профессиональной компетентности учителя  как условие качественной подготовки </w:t>
      </w:r>
      <w:proofErr w:type="gramStart"/>
      <w:r w:rsidRPr="00DE1CF6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DE1CF6">
        <w:rPr>
          <w:rFonts w:ascii="Times New Roman" w:hAnsi="Times New Roman"/>
          <w:b/>
          <w:i/>
          <w:sz w:val="24"/>
          <w:szCs w:val="24"/>
        </w:rPr>
        <w:t xml:space="preserve"> к внешним оценочным процедурам (ВПР, ГИА, международные экзамены)»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E1CF6">
        <w:rPr>
          <w:rFonts w:ascii="Times New Roman" w:hAnsi="Times New Roman"/>
          <w:b/>
          <w:bCs/>
          <w:sz w:val="24"/>
          <w:szCs w:val="24"/>
        </w:rPr>
        <w:t>Цель методической работы:</w:t>
      </w:r>
      <w:r w:rsidRPr="00DE1CF6">
        <w:rPr>
          <w:rFonts w:ascii="Times New Roman" w:hAnsi="Times New Roman"/>
          <w:sz w:val="24"/>
          <w:szCs w:val="24"/>
        </w:rPr>
        <w:t xml:space="preserve"> </w:t>
      </w:r>
      <w:r w:rsidRPr="00DE1CF6">
        <w:rPr>
          <w:rFonts w:ascii="Times New Roman" w:hAnsi="Times New Roman"/>
          <w:b/>
          <w:i/>
          <w:sz w:val="24"/>
          <w:szCs w:val="24"/>
        </w:rPr>
        <w:t>создание условий для профессионального и личностного роста педагога как одного из основных условий обеспечения качества образования.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1CF6">
        <w:rPr>
          <w:rFonts w:ascii="Times New Roman" w:hAnsi="Times New Roman"/>
          <w:b/>
          <w:bCs/>
          <w:sz w:val="24"/>
          <w:szCs w:val="24"/>
        </w:rPr>
        <w:t>Задачи МО учителей иностран</w:t>
      </w:r>
      <w:r w:rsidR="001361CB">
        <w:rPr>
          <w:rFonts w:ascii="Times New Roman" w:hAnsi="Times New Roman"/>
          <w:b/>
          <w:bCs/>
          <w:sz w:val="24"/>
          <w:szCs w:val="24"/>
        </w:rPr>
        <w:t xml:space="preserve">ного (английского) языка на 2025/2026 </w:t>
      </w:r>
      <w:r w:rsidRPr="00DE1CF6">
        <w:rPr>
          <w:rFonts w:ascii="Times New Roman" w:hAnsi="Times New Roman"/>
          <w:b/>
          <w:bCs/>
          <w:sz w:val="24"/>
          <w:szCs w:val="24"/>
        </w:rPr>
        <w:t>учебный год:</w:t>
      </w:r>
    </w:p>
    <w:p w:rsidR="001C71C5" w:rsidRPr="00DE1CF6" w:rsidRDefault="001C71C5" w:rsidP="00DE1C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Создание оптимальных условия для обновления и реализации образовательных программ в соответствии с требованиями ФГОС НОО, ООО и СОО.</w:t>
      </w:r>
    </w:p>
    <w:p w:rsidR="001C71C5" w:rsidRPr="00DE1CF6" w:rsidRDefault="001C71C5" w:rsidP="00DE1C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  <w:lang w:val="en-US"/>
        </w:rPr>
      </w:pPr>
      <w:r w:rsidRPr="00DE1CF6">
        <w:rPr>
          <w:rFonts w:ascii="Times New Roman" w:hAnsi="Times New Roman"/>
          <w:sz w:val="24"/>
          <w:szCs w:val="24"/>
        </w:rPr>
        <w:t>Корректировка и унификация составления и содержания рабочих программ по английскому языку на платформах «Конструктор рабочих программ» и «Сетевой город. Образование</w:t>
      </w:r>
      <w:r w:rsidRPr="00DE1CF6">
        <w:rPr>
          <w:rFonts w:ascii="Times New Roman" w:hAnsi="Times New Roman"/>
          <w:sz w:val="24"/>
          <w:szCs w:val="24"/>
          <w:lang w:val="en-US"/>
        </w:rPr>
        <w:t>».</w:t>
      </w:r>
    </w:p>
    <w:p w:rsidR="001C71C5" w:rsidRPr="00DE1CF6" w:rsidRDefault="001C71C5" w:rsidP="00DE1C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Внедрение в практику работы всех учителей МО современных образовательных технологий, методик, приемов, направленных на формирование и развитие личностных, предметных и </w:t>
      </w:r>
      <w:proofErr w:type="spellStart"/>
      <w:r w:rsidRPr="00DE1CF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DE1CF6">
        <w:rPr>
          <w:rFonts w:ascii="Times New Roman" w:hAnsi="Times New Roman"/>
          <w:sz w:val="24"/>
          <w:szCs w:val="24"/>
        </w:rPr>
        <w:t xml:space="preserve"> (в </w:t>
      </w:r>
      <w:proofErr w:type="spellStart"/>
      <w:r w:rsidRPr="00DE1CF6">
        <w:rPr>
          <w:rFonts w:ascii="Times New Roman" w:hAnsi="Times New Roman"/>
          <w:sz w:val="24"/>
          <w:szCs w:val="24"/>
        </w:rPr>
        <w:t>т.ч</w:t>
      </w:r>
      <w:proofErr w:type="spellEnd"/>
      <w:r w:rsidRPr="00DE1CF6">
        <w:rPr>
          <w:rFonts w:ascii="Times New Roman" w:hAnsi="Times New Roman"/>
          <w:sz w:val="24"/>
          <w:szCs w:val="24"/>
        </w:rPr>
        <w:t>. социокультурных) компетентностей обучающихся: проектирование, личностно-ориентированный подход, дифференцированное обучение, исследовательские и дистанционные технологии.</w:t>
      </w:r>
    </w:p>
    <w:p w:rsidR="001C71C5" w:rsidRPr="00DE1CF6" w:rsidRDefault="001C71C5" w:rsidP="00DE1C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Обеспечение прочного овладения основными учебными навыками по иностранному языку через систему урочной и внеурочной деятельности, анализа контроля качества образования и совершенствования знания педагогов в области методики преподавания иностранного языка в условиях обновленного содержания образования, изучение дистанционных образовательных технологий.</w:t>
      </w:r>
    </w:p>
    <w:p w:rsidR="001C71C5" w:rsidRPr="00DE1CF6" w:rsidRDefault="001C71C5" w:rsidP="00DE1C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Внедрение системно-</w:t>
      </w:r>
      <w:proofErr w:type="spellStart"/>
      <w:r w:rsidRPr="00DE1CF6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DE1CF6">
        <w:rPr>
          <w:rFonts w:ascii="Times New Roman" w:hAnsi="Times New Roman"/>
          <w:sz w:val="24"/>
          <w:szCs w:val="24"/>
        </w:rPr>
        <w:t xml:space="preserve"> метода в процесс обучения иностранному языку в условиях ФГОС.</w:t>
      </w:r>
    </w:p>
    <w:p w:rsidR="001C71C5" w:rsidRPr="00DE1CF6" w:rsidRDefault="001C71C5" w:rsidP="00DE1C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Изучение, анализ и апробация </w:t>
      </w:r>
      <w:proofErr w:type="spellStart"/>
      <w:r w:rsidRPr="00DE1CF6">
        <w:rPr>
          <w:rFonts w:ascii="Times New Roman" w:hAnsi="Times New Roman"/>
          <w:sz w:val="24"/>
          <w:szCs w:val="24"/>
        </w:rPr>
        <w:t>КИМов</w:t>
      </w:r>
      <w:proofErr w:type="spellEnd"/>
      <w:r w:rsidRPr="00DE1CF6">
        <w:rPr>
          <w:rFonts w:ascii="Times New Roman" w:hAnsi="Times New Roman"/>
          <w:sz w:val="24"/>
          <w:szCs w:val="24"/>
        </w:rPr>
        <w:t xml:space="preserve"> для дальнейшего повышения качества подготовки и результативности проведения ЕГЭ, ОГЭ в 11-х, 9-х классах. </w:t>
      </w:r>
    </w:p>
    <w:p w:rsidR="001C71C5" w:rsidRPr="00DE1CF6" w:rsidRDefault="001C71C5" w:rsidP="00DE1C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Повышение качества и результативности уроков иностранного языка для обеспечения профиля образовательного учреждения и реализация требований ФГОС в области преподавания иностранных языков.</w:t>
      </w:r>
    </w:p>
    <w:p w:rsidR="001C71C5" w:rsidRPr="00DE1CF6" w:rsidRDefault="001C71C5" w:rsidP="00DE1C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Совершенствование системы работы с одаренными учащимися через участие в различных творческих конкурсах, олимпиадах и т. д. по иностранному языку, использование в работе с ними нестандартных, повышенной сложности заданий.</w:t>
      </w:r>
    </w:p>
    <w:p w:rsidR="001C71C5" w:rsidRPr="00DE1CF6" w:rsidRDefault="001C71C5" w:rsidP="00DE1C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Совершенствование форм работы учителей иностранного языка по самообразованию, росту профессионального мастерства, распространению и обобщению педагогического опыта в области преподавания иностранного языка в соответствии с современными требованиями (тиражирование, публикации, выступления на научно-практических конференциях).</w:t>
      </w:r>
    </w:p>
    <w:p w:rsidR="001C71C5" w:rsidRPr="00DE1CF6" w:rsidRDefault="001C71C5" w:rsidP="00DE1C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Создание условий для мотивации учителей МО к повышению педагогического профессионализма, ответственности за результаты своей      деятельности.</w:t>
      </w:r>
    </w:p>
    <w:p w:rsidR="001C71C5" w:rsidRPr="00DE1CF6" w:rsidRDefault="001C71C5" w:rsidP="00DE1C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Повышение профессионального и методического мастерства педагогов через участие в работе семинаров, практикумов, методических совещаний и педсоветов, творческих профессиональных конкурсах.</w:t>
      </w:r>
    </w:p>
    <w:p w:rsidR="001C71C5" w:rsidRPr="00DE1CF6" w:rsidRDefault="001C71C5" w:rsidP="00DE1C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Оказание педагогической и методической поддержки путем </w:t>
      </w:r>
      <w:proofErr w:type="spellStart"/>
      <w:r w:rsidRPr="00DE1CF6">
        <w:rPr>
          <w:rFonts w:ascii="Times New Roman" w:hAnsi="Times New Roman"/>
          <w:sz w:val="24"/>
          <w:szCs w:val="24"/>
        </w:rPr>
        <w:t>взаимопосещения</w:t>
      </w:r>
      <w:proofErr w:type="spellEnd"/>
      <w:r w:rsidRPr="00DE1CF6">
        <w:rPr>
          <w:rFonts w:ascii="Times New Roman" w:hAnsi="Times New Roman"/>
          <w:sz w:val="24"/>
          <w:szCs w:val="24"/>
        </w:rPr>
        <w:t xml:space="preserve"> уроков и других форм взаимодействия.</w:t>
      </w:r>
    </w:p>
    <w:p w:rsidR="001C71C5" w:rsidRPr="00DE1CF6" w:rsidRDefault="001C71C5" w:rsidP="00DE1CF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lastRenderedPageBreak/>
        <w:t>Формирование гибкой системы наставничества в целях повышения личностной эффективности и профессиональной компетентности учителей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1CF6">
        <w:rPr>
          <w:rFonts w:ascii="Times New Roman" w:hAnsi="Times New Roman"/>
          <w:b/>
          <w:bCs/>
          <w:sz w:val="24"/>
          <w:szCs w:val="24"/>
        </w:rPr>
        <w:t>Приоритетные направления работы МО учителей иностранного (английского) языка: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  <w:u w:val="single"/>
        </w:rPr>
        <w:t>Организационно-педагогическая деятельность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1) 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деятельности, через проведение методических дней, предметных недель, </w:t>
      </w:r>
      <w:proofErr w:type="spellStart"/>
      <w:r w:rsidRPr="00DE1CF6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DE1CF6">
        <w:rPr>
          <w:rFonts w:ascii="Times New Roman" w:hAnsi="Times New Roman"/>
          <w:sz w:val="24"/>
          <w:szCs w:val="24"/>
        </w:rPr>
        <w:t xml:space="preserve"> уроков, активное участие в семинарах, конференциях, творческих мастерских; 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2) совершенствование системы обобщения, изучения и внедрения передового педагогического опыта учителей школы, внедрение и развитие практик наставничества. 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3) организационно-методическое и психолого-педагогическое сопровождение участия педагогов в различных видах оценки личностной эффективности и профессиональной компетентности (аттестация, конкурсы профессионального мастерства и личностных компетенций, международные экзамены и т.д.)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E1CF6">
        <w:rPr>
          <w:rFonts w:ascii="Times New Roman" w:hAnsi="Times New Roman"/>
          <w:sz w:val="24"/>
          <w:szCs w:val="24"/>
          <w:u w:val="single"/>
        </w:rPr>
        <w:t>Научно-методическая деятельность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1) обеспечение обоснованности и эффективности планирования образовательной деятельности; 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2) внедрение в практику прогрессивных педагогических технологий, ориентированных на совершенствование уровня преподавания английского языка и направленных на развитие личности ребенка; 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3) изучение нормативно-правовых и методических документов, своевременное внедрение в практику рекомендаций </w:t>
      </w:r>
      <w:proofErr w:type="spellStart"/>
      <w:r w:rsidRPr="00DE1CF6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DE1CF6">
        <w:rPr>
          <w:rFonts w:ascii="Times New Roman" w:hAnsi="Times New Roman"/>
          <w:sz w:val="24"/>
          <w:szCs w:val="24"/>
        </w:rPr>
        <w:t xml:space="preserve"> России, </w:t>
      </w:r>
      <w:proofErr w:type="spellStart"/>
      <w:r w:rsidRPr="00DE1CF6">
        <w:rPr>
          <w:rFonts w:ascii="Times New Roman" w:hAnsi="Times New Roman"/>
          <w:sz w:val="24"/>
          <w:szCs w:val="24"/>
        </w:rPr>
        <w:t>Рособрнадзора</w:t>
      </w:r>
      <w:proofErr w:type="spellEnd"/>
      <w:r w:rsidRPr="00DE1CF6">
        <w:rPr>
          <w:rFonts w:ascii="Times New Roman" w:hAnsi="Times New Roman"/>
          <w:sz w:val="24"/>
          <w:szCs w:val="24"/>
        </w:rPr>
        <w:t>, ведущих педагогических вузов и профессиональных сообществ.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E1CF6">
        <w:rPr>
          <w:rFonts w:ascii="Times New Roman" w:hAnsi="Times New Roman"/>
          <w:sz w:val="24"/>
          <w:szCs w:val="24"/>
          <w:u w:val="single"/>
        </w:rPr>
        <w:t xml:space="preserve">Информационная деятельность: 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1) обмен методическими и практическими материалами, методической составляющей образовательной деятельности через использование Интернет, электронных баз данных и т.д.; 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2) создание электронного банка методических идей и разработок учителей; 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3) информационное освещение деятельности МО (в социальных сетях, на сайте школы, создание своего </w:t>
      </w:r>
      <w:proofErr w:type="spellStart"/>
      <w:r w:rsidRPr="00DE1CF6">
        <w:rPr>
          <w:rFonts w:ascii="Times New Roman" w:hAnsi="Times New Roman"/>
          <w:sz w:val="24"/>
          <w:szCs w:val="24"/>
        </w:rPr>
        <w:t>телеграм</w:t>
      </w:r>
      <w:proofErr w:type="spellEnd"/>
      <w:r w:rsidRPr="00DE1CF6">
        <w:rPr>
          <w:rFonts w:ascii="Times New Roman" w:hAnsi="Times New Roman"/>
          <w:sz w:val="24"/>
          <w:szCs w:val="24"/>
        </w:rPr>
        <w:t>-канала).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DE1CF6">
        <w:rPr>
          <w:rFonts w:ascii="Times New Roman" w:hAnsi="Times New Roman"/>
          <w:sz w:val="24"/>
          <w:szCs w:val="24"/>
          <w:u w:val="single"/>
        </w:rPr>
        <w:t>Диагностико</w:t>
      </w:r>
      <w:proofErr w:type="spellEnd"/>
      <w:r w:rsidRPr="00DE1CF6">
        <w:rPr>
          <w:rFonts w:ascii="Times New Roman" w:hAnsi="Times New Roman"/>
          <w:sz w:val="24"/>
          <w:szCs w:val="24"/>
          <w:u w:val="single"/>
        </w:rPr>
        <w:t xml:space="preserve">-аналитическая деятельность 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1) контроль за качеством обучения обучающихся; 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2) совершенствование механизмов независимых экспертиз качества обучения обучающихся; 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3) диагностика деятельности педагогов. 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DE1CF6">
        <w:rPr>
          <w:rFonts w:ascii="Times New Roman" w:hAnsi="Times New Roman"/>
          <w:b/>
          <w:bCs/>
          <w:sz w:val="24"/>
          <w:szCs w:val="24"/>
        </w:rPr>
        <w:t xml:space="preserve">Формы методической работы: </w:t>
      </w:r>
    </w:p>
    <w:p w:rsidR="001C71C5" w:rsidRPr="00DE1CF6" w:rsidRDefault="001C71C5">
      <w:pPr>
        <w:widowControl w:val="0"/>
        <w:numPr>
          <w:ilvl w:val="8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работа педагогов над темами самообразования; </w:t>
      </w:r>
    </w:p>
    <w:p w:rsidR="001C71C5" w:rsidRPr="00DE1CF6" w:rsidRDefault="001C71C5">
      <w:pPr>
        <w:widowControl w:val="0"/>
        <w:numPr>
          <w:ilvl w:val="8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открытые уроки и внеклассные мероприятия с последующим анализом и обсуждением;</w:t>
      </w:r>
    </w:p>
    <w:p w:rsidR="001C71C5" w:rsidRPr="00DE1CF6" w:rsidRDefault="001C71C5">
      <w:pPr>
        <w:widowControl w:val="0"/>
        <w:numPr>
          <w:ilvl w:val="8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обобщение передового педагогического опыта учителей, его презентация; </w:t>
      </w:r>
    </w:p>
    <w:p w:rsidR="001C71C5" w:rsidRPr="00DE1CF6" w:rsidRDefault="001C71C5">
      <w:pPr>
        <w:widowControl w:val="0"/>
        <w:numPr>
          <w:ilvl w:val="8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реализация мероприятий системы наставничества;</w:t>
      </w:r>
    </w:p>
    <w:p w:rsidR="001C71C5" w:rsidRPr="00DE1CF6" w:rsidRDefault="001C71C5">
      <w:pPr>
        <w:widowControl w:val="0"/>
        <w:numPr>
          <w:ilvl w:val="8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системно организованная внеклассная работа, внеурочная деятельность; </w:t>
      </w:r>
    </w:p>
    <w:p w:rsidR="001C71C5" w:rsidRPr="00DE1CF6" w:rsidRDefault="001C71C5">
      <w:pPr>
        <w:widowControl w:val="0"/>
        <w:numPr>
          <w:ilvl w:val="8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взаимодействие с другими МО школы;</w:t>
      </w:r>
    </w:p>
    <w:p w:rsidR="001C71C5" w:rsidRPr="00DE1CF6" w:rsidRDefault="001C71C5">
      <w:pPr>
        <w:widowControl w:val="0"/>
        <w:numPr>
          <w:ilvl w:val="8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аттестация педагогических кадров; </w:t>
      </w:r>
    </w:p>
    <w:p w:rsidR="001C71C5" w:rsidRPr="00DE1CF6" w:rsidRDefault="001C71C5">
      <w:pPr>
        <w:widowControl w:val="0"/>
        <w:numPr>
          <w:ilvl w:val="8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участие в работе экспериментальной и инновационной площадок;  </w:t>
      </w:r>
    </w:p>
    <w:p w:rsidR="001C71C5" w:rsidRPr="00DE1CF6" w:rsidRDefault="001C71C5">
      <w:pPr>
        <w:widowControl w:val="0"/>
        <w:numPr>
          <w:ilvl w:val="8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участие в профессиональных конкурсах и конференциях; </w:t>
      </w:r>
    </w:p>
    <w:p w:rsidR="001C71C5" w:rsidRPr="00DE1CF6" w:rsidRDefault="001C71C5">
      <w:pPr>
        <w:widowControl w:val="0"/>
        <w:numPr>
          <w:ilvl w:val="8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lastRenderedPageBreak/>
        <w:t>организация и контроль курсовой подготовки учителей;</w:t>
      </w:r>
    </w:p>
    <w:p w:rsidR="001C71C5" w:rsidRPr="00DE1CF6" w:rsidRDefault="001C71C5">
      <w:pPr>
        <w:widowControl w:val="0"/>
        <w:numPr>
          <w:ilvl w:val="8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мониторинговые исследования.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1CF6">
        <w:rPr>
          <w:rFonts w:ascii="Times New Roman" w:hAnsi="Times New Roman"/>
          <w:b/>
          <w:bCs/>
          <w:sz w:val="24"/>
          <w:szCs w:val="24"/>
        </w:rPr>
        <w:t>Ожидаемые результаты работы: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Увеличение количества педагогов, изъявивших желание аттестоваться на квалификационную категорию;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Уменьшение количества педагогов, испытывающих профессиональные затруднения и психологический дискомфорт при прове</w:t>
      </w:r>
      <w:r w:rsidR="00DE1CF6">
        <w:rPr>
          <w:rFonts w:ascii="Times New Roman" w:hAnsi="Times New Roman"/>
          <w:sz w:val="24"/>
          <w:szCs w:val="24"/>
        </w:rPr>
        <w:t>дении открытых мероприятий, в ди</w:t>
      </w:r>
      <w:r w:rsidRPr="00DE1CF6">
        <w:rPr>
          <w:rFonts w:ascii="Times New Roman" w:hAnsi="Times New Roman"/>
          <w:sz w:val="24"/>
          <w:szCs w:val="24"/>
        </w:rPr>
        <w:t>сс</w:t>
      </w:r>
      <w:r w:rsidR="00DE1CF6">
        <w:rPr>
          <w:rFonts w:ascii="Times New Roman" w:hAnsi="Times New Roman"/>
          <w:sz w:val="24"/>
          <w:szCs w:val="24"/>
        </w:rPr>
        <w:t>еми</w:t>
      </w:r>
      <w:r w:rsidRPr="00DE1CF6">
        <w:rPr>
          <w:rFonts w:ascii="Times New Roman" w:hAnsi="Times New Roman"/>
          <w:sz w:val="24"/>
          <w:szCs w:val="24"/>
        </w:rPr>
        <w:t>нации педагогического опыта, при участии в профессиональных конкурсах и независимых оценочных процедурах;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Рост педагогического мастерства учителя по овладению современными образовательными технологиями через систему повышения квалификации и самообразования каждого учителя;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Рост качества знаний обучающихся через применение эффективных, научно доказанных технологий работы с </w:t>
      </w:r>
      <w:proofErr w:type="gramStart"/>
      <w:r w:rsidRPr="00DE1CF6">
        <w:rPr>
          <w:rFonts w:ascii="Times New Roman" w:hAnsi="Times New Roman"/>
          <w:sz w:val="24"/>
          <w:szCs w:val="24"/>
        </w:rPr>
        <w:t>одаренными</w:t>
      </w:r>
      <w:proofErr w:type="gramEnd"/>
      <w:r w:rsidRPr="00DE1CF6">
        <w:rPr>
          <w:rFonts w:ascii="Times New Roman" w:hAnsi="Times New Roman"/>
          <w:sz w:val="24"/>
          <w:szCs w:val="24"/>
        </w:rPr>
        <w:t xml:space="preserve"> и слабоуспевающими обучающимися, а также обучающихся с низкой мотивацией к обучению и детей с ОВЗ; 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Формирование единой информационной и методической среды деятельности учителей иностранного (английского) языка.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3516" w:rsidRDefault="00613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  <w:sectPr w:rsidR="00613516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1CF6">
        <w:rPr>
          <w:rFonts w:ascii="Times New Roman" w:hAnsi="Times New Roman"/>
          <w:b/>
          <w:bCs/>
          <w:sz w:val="24"/>
          <w:szCs w:val="24"/>
        </w:rPr>
        <w:lastRenderedPageBreak/>
        <w:t>Состав МО учителей иностран</w:t>
      </w:r>
      <w:r w:rsidR="001361CB">
        <w:rPr>
          <w:rFonts w:ascii="Times New Roman" w:hAnsi="Times New Roman"/>
          <w:b/>
          <w:bCs/>
          <w:sz w:val="24"/>
          <w:szCs w:val="24"/>
        </w:rPr>
        <w:t>ного (английского) языка на 2025-2026</w:t>
      </w:r>
      <w:r w:rsidRPr="00DE1CF6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53"/>
        <w:gridCol w:w="2173"/>
        <w:gridCol w:w="1379"/>
        <w:gridCol w:w="1379"/>
        <w:gridCol w:w="1379"/>
        <w:gridCol w:w="1379"/>
        <w:gridCol w:w="1379"/>
        <w:gridCol w:w="1379"/>
      </w:tblGrid>
      <w:tr w:rsidR="00613516" w:rsidRPr="00613516" w:rsidTr="00DA7BC1">
        <w:trPr>
          <w:trHeight w:val="537"/>
        </w:trPr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Общий стаж/ педагогический стаж/ стаж работы в учреждении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(наименование ОО, год окончания)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61351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Категория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(дата и номер нормативного акта об установлении категории)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сроки аттестации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нагрузка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самообразования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(год, наименование последних курсов, объем)</w:t>
            </w:r>
          </w:p>
        </w:tc>
      </w:tr>
      <w:tr w:rsidR="00613516" w:rsidRPr="00DE1CF6" w:rsidTr="00DA7BC1">
        <w:trPr>
          <w:trHeight w:val="300"/>
        </w:trPr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Акимова Вера Сергеевна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98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3516" w:rsidRPr="00DE1CF6" w:rsidTr="00DA7BC1">
        <w:trPr>
          <w:trHeight w:val="1"/>
        </w:trPr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Иванова Елена Ивановна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98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28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3516" w:rsidRPr="00DE1CF6" w:rsidTr="00DA7BC1">
        <w:trPr>
          <w:trHeight w:val="537"/>
        </w:trPr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Ильина Светлана Васильевна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98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35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3516" w:rsidRPr="00DE1CF6" w:rsidTr="00DA7BC1">
        <w:trPr>
          <w:trHeight w:val="312"/>
        </w:trPr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Краева Мария Юрьевна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98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18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3516" w:rsidRPr="00DE1CF6" w:rsidTr="00DA7BC1">
        <w:trPr>
          <w:trHeight w:val="1"/>
        </w:trPr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Мышкина Альбина Павловна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98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34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613516" w:rsidRPr="00DE1CF6" w:rsidTr="00DA7BC1">
        <w:trPr>
          <w:trHeight w:val="1"/>
        </w:trPr>
        <w:tc>
          <w:tcPr>
            <w:tcW w:w="2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Сысоева Юлия Николаевна</w:t>
            </w:r>
          </w:p>
        </w:tc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98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28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13516" w:rsidRPr="00DE1CF6" w:rsidRDefault="00613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1CF6" w:rsidRDefault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13516" w:rsidRDefault="006135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  <w:sectPr w:rsidR="00613516" w:rsidSect="00613516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DE1CF6" w:rsidRPr="00613516" w:rsidRDefault="00DE1CF6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n-US"/>
        </w:rPr>
      </w:pPr>
      <w:r w:rsidRPr="00DE1CF6">
        <w:rPr>
          <w:rFonts w:ascii="Times New Roman" w:hAnsi="Times New Roman"/>
          <w:b/>
          <w:bCs/>
          <w:caps/>
          <w:sz w:val="24"/>
          <w:szCs w:val="24"/>
        </w:rPr>
        <w:lastRenderedPageBreak/>
        <w:t xml:space="preserve">План основных мероприятий методического объединения учителей иностранного (английского) языка </w:t>
      </w:r>
    </w:p>
    <w:p w:rsidR="00613516" w:rsidRDefault="00613516" w:rsidP="00613516">
      <w:pPr>
        <w:pStyle w:val="a5"/>
        <w:rPr>
          <w:rFonts w:eastAsia="Times New Roman"/>
          <w:lang w:eastAsia="en-US"/>
        </w:rPr>
      </w:pPr>
    </w:p>
    <w:p w:rsidR="00DE1CF6" w:rsidRPr="00613516" w:rsidRDefault="00DE1CF6" w:rsidP="00613516">
      <w:pPr>
        <w:pStyle w:val="a5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r w:rsidRPr="00613516">
        <w:rPr>
          <w:rFonts w:ascii="Times New Roman" w:eastAsia="Times New Roman" w:hAnsi="Times New Roman"/>
          <w:b/>
          <w:sz w:val="24"/>
          <w:szCs w:val="24"/>
          <w:lang w:eastAsia="en-US"/>
        </w:rPr>
        <w:t>Организационно-</w:t>
      </w:r>
      <w:bookmarkStart w:id="0" w:name="_Hlk485750499"/>
      <w:r w:rsidRPr="00613516">
        <w:rPr>
          <w:rFonts w:ascii="Times New Roman" w:eastAsia="Times New Roman" w:hAnsi="Times New Roman"/>
          <w:b/>
          <w:sz w:val="24"/>
          <w:szCs w:val="24"/>
          <w:lang w:eastAsia="en-US"/>
        </w:rPr>
        <w:t>педагогическая деятельность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0"/>
        <w:gridCol w:w="4314"/>
        <w:gridCol w:w="2540"/>
        <w:gridCol w:w="2501"/>
      </w:tblGrid>
      <w:tr w:rsidR="00DE1CF6" w:rsidRPr="00613516" w:rsidTr="00D356DF">
        <w:tc>
          <w:tcPr>
            <w:tcW w:w="562" w:type="dxa"/>
            <w:vAlign w:val="center"/>
          </w:tcPr>
          <w:p w:rsidR="00DE1CF6" w:rsidRPr="00613516" w:rsidRDefault="00DE1CF6" w:rsidP="006135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1351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Align w:val="center"/>
          </w:tcPr>
          <w:p w:rsidR="00DE1CF6" w:rsidRPr="00613516" w:rsidRDefault="00DE1CF6" w:rsidP="006135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13516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584" w:type="dxa"/>
            <w:vAlign w:val="center"/>
          </w:tcPr>
          <w:p w:rsidR="00DE1CF6" w:rsidRPr="00613516" w:rsidRDefault="00DE1CF6" w:rsidP="006135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13516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585" w:type="dxa"/>
            <w:vAlign w:val="center"/>
          </w:tcPr>
          <w:p w:rsidR="00DE1CF6" w:rsidRPr="00613516" w:rsidRDefault="00DE1CF6" w:rsidP="006135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1351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DE1CF6" w:rsidRPr="00613516" w:rsidTr="00D356DF">
        <w:tc>
          <w:tcPr>
            <w:tcW w:w="562" w:type="dxa"/>
          </w:tcPr>
          <w:p w:rsidR="00DE1CF6" w:rsidRPr="00613516" w:rsidRDefault="00DE1CF6" w:rsidP="006135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135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E1CF6" w:rsidRPr="00613516" w:rsidRDefault="00DE1CF6" w:rsidP="006135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13516">
              <w:rPr>
                <w:rFonts w:ascii="Times New Roman" w:hAnsi="Times New Roman"/>
                <w:sz w:val="24"/>
                <w:szCs w:val="24"/>
              </w:rPr>
              <w:t xml:space="preserve">Проведение заседаний </w:t>
            </w:r>
            <w:r w:rsidR="00613516" w:rsidRPr="00613516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584" w:type="dxa"/>
          </w:tcPr>
          <w:p w:rsidR="00DE1CF6" w:rsidRPr="00613516" w:rsidRDefault="00DE1CF6" w:rsidP="006135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13516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585" w:type="dxa"/>
          </w:tcPr>
          <w:p w:rsidR="00DE1CF6" w:rsidRPr="00613516" w:rsidRDefault="00DE1CF6" w:rsidP="006135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13516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613516" w:rsidRPr="00613516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DE1CF6" w:rsidRPr="00613516" w:rsidTr="00D356DF">
        <w:tc>
          <w:tcPr>
            <w:tcW w:w="562" w:type="dxa"/>
          </w:tcPr>
          <w:p w:rsidR="00DE1CF6" w:rsidRDefault="00DE1CF6" w:rsidP="00D356D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E1CF6" w:rsidRDefault="00DE1CF6" w:rsidP="00DE1C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педагогических советах школы, методических семинарах, заседаниях городских предметных секций и МО.</w:t>
            </w:r>
          </w:p>
        </w:tc>
        <w:tc>
          <w:tcPr>
            <w:tcW w:w="2584" w:type="dxa"/>
          </w:tcPr>
          <w:p w:rsidR="00DE1CF6" w:rsidRDefault="00DE1CF6" w:rsidP="00D356D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85" w:type="dxa"/>
          </w:tcPr>
          <w:p w:rsidR="00DE1CF6" w:rsidRPr="00613516" w:rsidRDefault="00DE1CF6" w:rsidP="00D356DF">
            <w:pPr>
              <w:rPr>
                <w:rFonts w:ascii="Times New Roman" w:hAnsi="Times New Roman"/>
                <w:sz w:val="24"/>
                <w:szCs w:val="24"/>
              </w:rPr>
            </w:pPr>
            <w:r w:rsidRPr="00EE38F0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613516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DE1CF6" w:rsidTr="00D356DF">
        <w:tc>
          <w:tcPr>
            <w:tcW w:w="562" w:type="dxa"/>
          </w:tcPr>
          <w:p w:rsidR="00DE1CF6" w:rsidRDefault="00DE1CF6" w:rsidP="00D356D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E1CF6" w:rsidRDefault="00DE1CF6" w:rsidP="00D356D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628D">
              <w:rPr>
                <w:rFonts w:ascii="Times New Roman" w:hAnsi="Times New Roman"/>
                <w:sz w:val="24"/>
                <w:szCs w:val="24"/>
              </w:rPr>
              <w:t>Организация и проведение школьного тура предметных олимпиад.</w:t>
            </w:r>
          </w:p>
        </w:tc>
        <w:tc>
          <w:tcPr>
            <w:tcW w:w="2584" w:type="dxa"/>
          </w:tcPr>
          <w:p w:rsidR="00DE1CF6" w:rsidRPr="006F628D" w:rsidRDefault="00DE1CF6" w:rsidP="00DE1CF6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четверть (сентябрь-октябрь)</w:t>
            </w:r>
          </w:p>
        </w:tc>
        <w:tc>
          <w:tcPr>
            <w:tcW w:w="2585" w:type="dxa"/>
          </w:tcPr>
          <w:p w:rsidR="00DE1CF6" w:rsidRDefault="00DE1CF6" w:rsidP="00D356D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613516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DE1CF6" w:rsidTr="00D356DF">
        <w:tc>
          <w:tcPr>
            <w:tcW w:w="562" w:type="dxa"/>
          </w:tcPr>
          <w:p w:rsidR="00DE1CF6" w:rsidRDefault="00DE1CF6" w:rsidP="00D356D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DE1CF6" w:rsidRDefault="00DE1CF6" w:rsidP="00D35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нормативных требований СанПиН, охраны труда для всех участников образовательного процесса.</w:t>
            </w:r>
          </w:p>
        </w:tc>
        <w:tc>
          <w:tcPr>
            <w:tcW w:w="2584" w:type="dxa"/>
          </w:tcPr>
          <w:p w:rsidR="00DE1CF6" w:rsidRDefault="00DE1CF6" w:rsidP="00D356D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2585" w:type="dxa"/>
          </w:tcPr>
          <w:p w:rsidR="00DE1CF6" w:rsidRDefault="00DE1CF6" w:rsidP="00D356D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="00613516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DE1CF6" w:rsidTr="00D356DF">
        <w:tc>
          <w:tcPr>
            <w:tcW w:w="562" w:type="dxa"/>
          </w:tcPr>
          <w:p w:rsidR="00DE1CF6" w:rsidRDefault="00DE1CF6" w:rsidP="00D356D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DE1CF6" w:rsidRDefault="00DE1CF6" w:rsidP="00D35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0CAD">
              <w:rPr>
                <w:rFonts w:ascii="Times New Roman" w:hAnsi="Times New Roman"/>
                <w:sz w:val="24"/>
                <w:szCs w:val="24"/>
              </w:rPr>
              <w:t>Организация индивидуальных занятий и консультаций для победителей школьных олимпиад, их подготовка к районным предметным олимпиадам.</w:t>
            </w:r>
          </w:p>
        </w:tc>
        <w:tc>
          <w:tcPr>
            <w:tcW w:w="2584" w:type="dxa"/>
          </w:tcPr>
          <w:p w:rsidR="00DE1CF6" w:rsidRDefault="00DE1CF6" w:rsidP="00D356D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585" w:type="dxa"/>
          </w:tcPr>
          <w:p w:rsidR="00DE1CF6" w:rsidRDefault="00DE1CF6" w:rsidP="00D356D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r w:rsidR="00613516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DE1CF6" w:rsidTr="00D356DF">
        <w:tc>
          <w:tcPr>
            <w:tcW w:w="562" w:type="dxa"/>
          </w:tcPr>
          <w:p w:rsidR="00DE1CF6" w:rsidRDefault="00DE1CF6" w:rsidP="00D356D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DE1CF6" w:rsidRPr="006173E0" w:rsidRDefault="00DE1CF6" w:rsidP="00D35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E0">
              <w:rPr>
                <w:rFonts w:ascii="Times New Roman" w:hAnsi="Times New Roman"/>
                <w:sz w:val="24"/>
                <w:szCs w:val="24"/>
              </w:rPr>
              <w:t>Организация участия победителей школьных олимпиад в районных олимпиадах:</w:t>
            </w:r>
          </w:p>
          <w:p w:rsidR="00DE1CF6" w:rsidRPr="006173E0" w:rsidRDefault="00DE1CF6" w:rsidP="0061351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3E0">
              <w:rPr>
                <w:rFonts w:ascii="Times New Roman" w:hAnsi="Times New Roman"/>
                <w:sz w:val="24"/>
                <w:szCs w:val="24"/>
              </w:rPr>
              <w:t>подготовка аналитического отчета о проведении школьн</w:t>
            </w:r>
            <w:r w:rsidR="00613516">
              <w:rPr>
                <w:rFonts w:ascii="Times New Roman" w:hAnsi="Times New Roman"/>
                <w:sz w:val="24"/>
                <w:szCs w:val="24"/>
              </w:rPr>
              <w:t xml:space="preserve">ого и муниципального этапов </w:t>
            </w:r>
            <w:proofErr w:type="spellStart"/>
            <w:r w:rsidR="00613516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584" w:type="dxa"/>
          </w:tcPr>
          <w:p w:rsidR="00DE1CF6" w:rsidRDefault="00613516" w:rsidP="00D356D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DE1CF6">
              <w:rPr>
                <w:rFonts w:ascii="Times New Roman" w:hAnsi="Times New Roman"/>
                <w:sz w:val="24"/>
                <w:szCs w:val="24"/>
              </w:rPr>
              <w:t>-декабрь</w:t>
            </w:r>
          </w:p>
        </w:tc>
        <w:tc>
          <w:tcPr>
            <w:tcW w:w="2585" w:type="dxa"/>
          </w:tcPr>
          <w:p w:rsidR="00DE1CF6" w:rsidRDefault="00DE1CF6" w:rsidP="00D356D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613516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DE1CF6" w:rsidTr="00D356DF">
        <w:tc>
          <w:tcPr>
            <w:tcW w:w="562" w:type="dxa"/>
          </w:tcPr>
          <w:p w:rsidR="00DE1CF6" w:rsidRDefault="00DE1CF6" w:rsidP="00D356D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E1CF6" w:rsidRPr="00025B37" w:rsidRDefault="00DE1CF6" w:rsidP="00D356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5B37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 работы по аттестации учителей:</w:t>
            </w:r>
          </w:p>
          <w:p w:rsidR="00DE1CF6" w:rsidRPr="00DE5BA8" w:rsidRDefault="00DE1CF6" w:rsidP="00DE1CF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5BA8">
              <w:rPr>
                <w:rFonts w:ascii="Times New Roman" w:hAnsi="Times New Roman"/>
                <w:sz w:val="24"/>
                <w:szCs w:val="24"/>
              </w:rPr>
              <w:t>оказание методической помощи.</w:t>
            </w:r>
          </w:p>
        </w:tc>
        <w:tc>
          <w:tcPr>
            <w:tcW w:w="2584" w:type="dxa"/>
          </w:tcPr>
          <w:p w:rsidR="00DE1CF6" w:rsidRDefault="00DE1CF6" w:rsidP="00D356D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5" w:type="dxa"/>
          </w:tcPr>
          <w:p w:rsidR="00DE1CF6" w:rsidRDefault="00DE1CF6" w:rsidP="00D356D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613516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  <w:tr w:rsidR="00DE1CF6" w:rsidTr="00D356DF">
        <w:tc>
          <w:tcPr>
            <w:tcW w:w="562" w:type="dxa"/>
          </w:tcPr>
          <w:p w:rsidR="00DE1CF6" w:rsidRDefault="00DE1CF6" w:rsidP="00D356D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DE1CF6" w:rsidRPr="006173E0" w:rsidRDefault="00DE1CF6" w:rsidP="006135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плана работы </w:t>
            </w:r>
            <w:r w:rsidR="00613516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202</w:t>
            </w:r>
            <w:r w:rsidR="001361C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1361C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584" w:type="dxa"/>
          </w:tcPr>
          <w:p w:rsidR="00DE1CF6" w:rsidRDefault="00DE1CF6" w:rsidP="00613516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</w:t>
            </w:r>
            <w:r w:rsidR="001361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85" w:type="dxa"/>
          </w:tcPr>
          <w:p w:rsidR="00DE1CF6" w:rsidRDefault="00DE1CF6" w:rsidP="00D356D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613516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</w:tr>
    </w:tbl>
    <w:p w:rsidR="00DE1CF6" w:rsidRPr="00613516" w:rsidRDefault="00DE1CF6" w:rsidP="00613516">
      <w:pPr>
        <w:pStyle w:val="a5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DE1CF6" w:rsidRPr="00613516" w:rsidRDefault="00613516" w:rsidP="00613516">
      <w:pPr>
        <w:pStyle w:val="a5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bookmarkStart w:id="1" w:name="_Hlk485750848"/>
      <w:r>
        <w:rPr>
          <w:rFonts w:ascii="Times New Roman" w:eastAsia="Times New Roman" w:hAnsi="Times New Roman"/>
          <w:b/>
          <w:sz w:val="24"/>
          <w:szCs w:val="24"/>
          <w:lang w:eastAsia="en-US"/>
        </w:rPr>
        <w:t>И</w:t>
      </w:r>
      <w:r w:rsidR="00DE1CF6" w:rsidRPr="00613516">
        <w:rPr>
          <w:rFonts w:ascii="Times New Roman" w:eastAsia="Times New Roman" w:hAnsi="Times New Roman"/>
          <w:b/>
          <w:sz w:val="24"/>
          <w:szCs w:val="24"/>
          <w:lang w:eastAsia="en-US"/>
        </w:rPr>
        <w:t>нформационная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0"/>
        <w:gridCol w:w="4406"/>
        <w:gridCol w:w="2440"/>
        <w:gridCol w:w="2509"/>
      </w:tblGrid>
      <w:tr w:rsidR="00DE1CF6" w:rsidTr="00D356DF">
        <w:tc>
          <w:tcPr>
            <w:tcW w:w="562" w:type="dxa"/>
          </w:tcPr>
          <w:bookmarkEnd w:id="1"/>
          <w:p w:rsidR="00DE1CF6" w:rsidRPr="00140D1C" w:rsidRDefault="00DE1CF6" w:rsidP="00D356D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536" w:type="dxa"/>
          </w:tcPr>
          <w:p w:rsidR="00DE1CF6" w:rsidRPr="00140D1C" w:rsidRDefault="00DE1CF6" w:rsidP="00D356D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584" w:type="dxa"/>
          </w:tcPr>
          <w:p w:rsidR="00DE1CF6" w:rsidRPr="00140D1C" w:rsidRDefault="00DE1CF6" w:rsidP="00D356D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2585" w:type="dxa"/>
          </w:tcPr>
          <w:p w:rsidR="00DE1CF6" w:rsidRPr="00140D1C" w:rsidRDefault="00DE1CF6" w:rsidP="00D356D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DE1CF6" w:rsidTr="00D356DF">
        <w:tc>
          <w:tcPr>
            <w:tcW w:w="562" w:type="dxa"/>
          </w:tcPr>
          <w:p w:rsidR="00DE1CF6" w:rsidRPr="00140D1C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36" w:type="dxa"/>
          </w:tcPr>
          <w:p w:rsidR="00DE1CF6" w:rsidRPr="00140D1C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Изучение нормативных документов. </w:t>
            </w:r>
          </w:p>
        </w:tc>
        <w:tc>
          <w:tcPr>
            <w:tcW w:w="2584" w:type="dxa"/>
          </w:tcPr>
          <w:p w:rsidR="00DE1CF6" w:rsidRPr="00140D1C" w:rsidRDefault="00613516" w:rsidP="0061351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заседаниях МО</w:t>
            </w:r>
            <w:r w:rsidR="00DE1CF6" w:rsidRPr="00140D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5" w:type="dxa"/>
          </w:tcPr>
          <w:p w:rsidR="00DE1CF6" w:rsidRPr="00140D1C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Руководитель </w:t>
            </w:r>
            <w:r w:rsidR="00613516">
              <w:rPr>
                <w:rFonts w:ascii="Times New Roman" w:hAnsi="Times New Roman" w:cs="Times New Roman"/>
              </w:rPr>
              <w:t>МО</w:t>
            </w:r>
            <w:r w:rsidRPr="00140D1C">
              <w:rPr>
                <w:rFonts w:ascii="Times New Roman" w:hAnsi="Times New Roman" w:cs="Times New Roman"/>
              </w:rPr>
              <w:t xml:space="preserve">, члены </w:t>
            </w:r>
            <w:r w:rsidR="00613516">
              <w:rPr>
                <w:rFonts w:ascii="Times New Roman" w:hAnsi="Times New Roman" w:cs="Times New Roman"/>
              </w:rPr>
              <w:t>МО</w:t>
            </w:r>
            <w:r w:rsidRPr="00140D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1CF6" w:rsidTr="00D356DF">
        <w:tc>
          <w:tcPr>
            <w:tcW w:w="562" w:type="dxa"/>
          </w:tcPr>
          <w:p w:rsidR="00DE1CF6" w:rsidRPr="00140D1C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536" w:type="dxa"/>
          </w:tcPr>
          <w:p w:rsidR="00DE1CF6" w:rsidRPr="00140D1C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>Информирование членов МО о новинках методической литературы</w:t>
            </w:r>
            <w:r w:rsidR="00613516">
              <w:rPr>
                <w:rFonts w:ascii="Times New Roman" w:hAnsi="Times New Roman" w:cs="Times New Roman"/>
              </w:rPr>
              <w:t xml:space="preserve"> и Интернет-ресурсах</w:t>
            </w:r>
            <w:r w:rsidRPr="00140D1C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2584" w:type="dxa"/>
          </w:tcPr>
          <w:p w:rsidR="00DE1CF6" w:rsidRPr="00140D1C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85" w:type="dxa"/>
          </w:tcPr>
          <w:p w:rsidR="00DE1CF6" w:rsidRPr="00140D1C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Руководитель </w:t>
            </w:r>
            <w:r w:rsidR="00613516">
              <w:rPr>
                <w:rFonts w:ascii="Times New Roman" w:hAnsi="Times New Roman" w:cs="Times New Roman"/>
              </w:rPr>
              <w:t>МО</w:t>
            </w:r>
            <w:r w:rsidRPr="00140D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1CF6" w:rsidTr="00D356DF">
        <w:tc>
          <w:tcPr>
            <w:tcW w:w="562" w:type="dxa"/>
          </w:tcPr>
          <w:p w:rsidR="00DE1CF6" w:rsidRPr="00140D1C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536" w:type="dxa"/>
          </w:tcPr>
          <w:p w:rsidR="00DE1CF6" w:rsidRPr="00140D1C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Создание банков данных по различным направлениям деятельности: </w:t>
            </w:r>
          </w:p>
          <w:p w:rsidR="00DE1CF6" w:rsidRPr="00140D1C" w:rsidRDefault="00DE1CF6" w:rsidP="00DE1CF6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создание банка данных об уровне профессиональной компетенции педагогов; </w:t>
            </w:r>
          </w:p>
          <w:p w:rsidR="00DE1CF6" w:rsidRDefault="00DE1CF6" w:rsidP="00DE1CF6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>создание банка данных контрольно-измерительных</w:t>
            </w:r>
            <w:r w:rsidR="00613516">
              <w:rPr>
                <w:rFonts w:ascii="Times New Roman" w:hAnsi="Times New Roman" w:cs="Times New Roman"/>
              </w:rPr>
              <w:t xml:space="preserve"> и диагностических материалов;</w:t>
            </w:r>
            <w:r w:rsidRPr="00140D1C">
              <w:rPr>
                <w:rFonts w:ascii="Times New Roman" w:hAnsi="Times New Roman" w:cs="Times New Roman"/>
              </w:rPr>
              <w:t xml:space="preserve"> </w:t>
            </w:r>
          </w:p>
          <w:p w:rsidR="00DE1CF6" w:rsidRPr="00140D1C" w:rsidRDefault="00613516" w:rsidP="00613516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банка методических </w:t>
            </w:r>
            <w:r>
              <w:rPr>
                <w:rFonts w:ascii="Times New Roman" w:hAnsi="Times New Roman" w:cs="Times New Roman"/>
              </w:rPr>
              <w:lastRenderedPageBreak/>
              <w:t>разработок.</w:t>
            </w:r>
          </w:p>
        </w:tc>
        <w:tc>
          <w:tcPr>
            <w:tcW w:w="2584" w:type="dxa"/>
          </w:tcPr>
          <w:p w:rsidR="00DE1CF6" w:rsidRPr="00140D1C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lastRenderedPageBreak/>
              <w:t xml:space="preserve">В течение года </w:t>
            </w:r>
          </w:p>
        </w:tc>
        <w:tc>
          <w:tcPr>
            <w:tcW w:w="2585" w:type="dxa"/>
          </w:tcPr>
          <w:p w:rsidR="00DE1CF6" w:rsidRPr="00140D1C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40D1C">
              <w:rPr>
                <w:rFonts w:ascii="Times New Roman" w:hAnsi="Times New Roman" w:cs="Times New Roman"/>
              </w:rPr>
              <w:t xml:space="preserve">Руководитель </w:t>
            </w:r>
            <w:r w:rsidR="00613516">
              <w:rPr>
                <w:rFonts w:ascii="Times New Roman" w:hAnsi="Times New Roman" w:cs="Times New Roman"/>
              </w:rPr>
              <w:t>МО</w:t>
            </w:r>
            <w:r w:rsidRPr="00140D1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E1CF6" w:rsidRPr="00613516" w:rsidRDefault="00DE1CF6" w:rsidP="00DE1CF6">
      <w:pPr>
        <w:jc w:val="both"/>
        <w:rPr>
          <w:rFonts w:ascii="Times New Roman" w:eastAsia="Times New Roman" w:hAnsi="Times New Roman"/>
          <w:b/>
          <w:sz w:val="24"/>
          <w:szCs w:val="24"/>
          <w:lang w:eastAsia="en-US"/>
        </w:rPr>
      </w:pPr>
    </w:p>
    <w:p w:rsidR="00DE1CF6" w:rsidRPr="00613516" w:rsidRDefault="00DE1CF6" w:rsidP="00613516">
      <w:pPr>
        <w:pStyle w:val="a5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bookmarkStart w:id="2" w:name="_Hlk485751270"/>
      <w:r w:rsidRPr="00613516">
        <w:rPr>
          <w:rFonts w:ascii="Times New Roman" w:eastAsia="Times New Roman" w:hAnsi="Times New Roman"/>
          <w:b/>
          <w:sz w:val="24"/>
          <w:szCs w:val="24"/>
          <w:lang w:eastAsia="en-US"/>
        </w:rPr>
        <w:t xml:space="preserve">Научно-методическая </w:t>
      </w:r>
      <w:bookmarkEnd w:id="2"/>
      <w:r w:rsidRPr="00613516">
        <w:rPr>
          <w:rFonts w:ascii="Times New Roman" w:eastAsia="Times New Roman" w:hAnsi="Times New Roman"/>
          <w:b/>
          <w:sz w:val="24"/>
          <w:szCs w:val="24"/>
          <w:lang w:eastAsia="en-US"/>
        </w:rPr>
        <w:t>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3"/>
        <w:gridCol w:w="4294"/>
        <w:gridCol w:w="2534"/>
        <w:gridCol w:w="2524"/>
      </w:tblGrid>
      <w:tr w:rsidR="00DE1CF6" w:rsidTr="00D356DF">
        <w:tc>
          <w:tcPr>
            <w:tcW w:w="562" w:type="dxa"/>
          </w:tcPr>
          <w:p w:rsidR="00DE1CF6" w:rsidRPr="00C1087E" w:rsidRDefault="00DE1CF6" w:rsidP="00D356D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536" w:type="dxa"/>
          </w:tcPr>
          <w:p w:rsidR="00DE1CF6" w:rsidRPr="00C1087E" w:rsidRDefault="00DE1CF6" w:rsidP="00D356D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585" w:type="dxa"/>
          </w:tcPr>
          <w:p w:rsidR="00DE1CF6" w:rsidRPr="00C1087E" w:rsidRDefault="00DE1CF6" w:rsidP="00D356D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2585" w:type="dxa"/>
          </w:tcPr>
          <w:p w:rsidR="00DE1CF6" w:rsidRPr="00C1087E" w:rsidRDefault="00DE1CF6" w:rsidP="00D356D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</w:tr>
      <w:tr w:rsidR="00DE1CF6" w:rsidTr="00D356DF">
        <w:tc>
          <w:tcPr>
            <w:tcW w:w="562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36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>Изучение нормативных документов, методических рекомендаций по преподаванию предметов на 20</w:t>
            </w:r>
            <w:r>
              <w:rPr>
                <w:rFonts w:ascii="Times New Roman" w:hAnsi="Times New Roman" w:cs="Times New Roman"/>
              </w:rPr>
              <w:t>2</w:t>
            </w:r>
            <w:r w:rsidR="001361CB">
              <w:rPr>
                <w:rFonts w:ascii="Times New Roman" w:hAnsi="Times New Roman" w:cs="Times New Roman"/>
              </w:rPr>
              <w:t>5</w:t>
            </w:r>
            <w:r w:rsidR="00613516">
              <w:rPr>
                <w:rFonts w:ascii="Times New Roman" w:hAnsi="Times New Roman" w:cs="Times New Roman"/>
              </w:rPr>
              <w:t>-</w:t>
            </w:r>
            <w:r w:rsidRPr="00C1087E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1361CB">
              <w:rPr>
                <w:rFonts w:ascii="Times New Roman" w:hAnsi="Times New Roman" w:cs="Times New Roman"/>
              </w:rPr>
              <w:t>6</w:t>
            </w:r>
            <w:r w:rsidR="00613516">
              <w:rPr>
                <w:rFonts w:ascii="Times New Roman" w:hAnsi="Times New Roman" w:cs="Times New Roman"/>
              </w:rPr>
              <w:t xml:space="preserve"> </w:t>
            </w:r>
            <w:r w:rsidRPr="00C1087E">
              <w:rPr>
                <w:rFonts w:ascii="Times New Roman" w:hAnsi="Times New Roman" w:cs="Times New Roman"/>
              </w:rPr>
              <w:t xml:space="preserve">учебный год. </w:t>
            </w:r>
          </w:p>
        </w:tc>
        <w:tc>
          <w:tcPr>
            <w:tcW w:w="2585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Август-Сентябрь </w:t>
            </w:r>
          </w:p>
        </w:tc>
        <w:tc>
          <w:tcPr>
            <w:tcW w:w="2585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Члены </w:t>
            </w:r>
            <w:r w:rsidR="00613516">
              <w:rPr>
                <w:rFonts w:ascii="Times New Roman" w:hAnsi="Times New Roman" w:cs="Times New Roman"/>
              </w:rPr>
              <w:t>МО</w:t>
            </w:r>
            <w:r w:rsidRPr="00C1087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1CF6" w:rsidTr="00D356DF">
        <w:tc>
          <w:tcPr>
            <w:tcW w:w="562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536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Подборка дидактического обеспечения учебных программ. </w:t>
            </w:r>
          </w:p>
        </w:tc>
        <w:tc>
          <w:tcPr>
            <w:tcW w:w="2585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85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D82514">
              <w:rPr>
                <w:rFonts w:ascii="Times New Roman" w:hAnsi="Times New Roman" w:cs="Times New Roman"/>
              </w:rPr>
              <w:t xml:space="preserve">Члены </w:t>
            </w:r>
            <w:r w:rsidR="00613516">
              <w:rPr>
                <w:rFonts w:ascii="Times New Roman" w:hAnsi="Times New Roman" w:cs="Times New Roman"/>
              </w:rPr>
              <w:t>МО</w:t>
            </w:r>
            <w:r w:rsidRPr="00D825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1CF6" w:rsidTr="00D356DF">
        <w:tc>
          <w:tcPr>
            <w:tcW w:w="562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536" w:type="dxa"/>
          </w:tcPr>
          <w:p w:rsidR="00DE1CF6" w:rsidRPr="00C1087E" w:rsidRDefault="00613516" w:rsidP="00D356D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</w:t>
            </w:r>
            <w:r w:rsidR="00DE1CF6" w:rsidRPr="00C1087E">
              <w:rPr>
                <w:rFonts w:ascii="Times New Roman" w:hAnsi="Times New Roman" w:cs="Times New Roman"/>
              </w:rPr>
              <w:t xml:space="preserve"> рабочих программ по предметам. </w:t>
            </w:r>
          </w:p>
        </w:tc>
        <w:tc>
          <w:tcPr>
            <w:tcW w:w="2585" w:type="dxa"/>
          </w:tcPr>
          <w:p w:rsidR="00DE1CF6" w:rsidRPr="00C1087E" w:rsidRDefault="00613516" w:rsidP="00D356DF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Авугуст</w:t>
            </w:r>
            <w:proofErr w:type="spellEnd"/>
            <w:r>
              <w:rPr>
                <w:rFonts w:ascii="Times New Roman" w:hAnsi="Times New Roman" w:cs="Times New Roman"/>
              </w:rPr>
              <w:t>-сентябрь</w:t>
            </w:r>
            <w:r w:rsidR="00DE1CF6" w:rsidRPr="00C108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5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D82514">
              <w:rPr>
                <w:rFonts w:ascii="Times New Roman" w:hAnsi="Times New Roman" w:cs="Times New Roman"/>
              </w:rPr>
              <w:t xml:space="preserve">Члены </w:t>
            </w:r>
            <w:r w:rsidR="00613516">
              <w:rPr>
                <w:rFonts w:ascii="Times New Roman" w:hAnsi="Times New Roman" w:cs="Times New Roman"/>
              </w:rPr>
              <w:t>МО</w:t>
            </w:r>
            <w:r w:rsidRPr="00D825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1CF6" w:rsidTr="00D356DF">
        <w:tc>
          <w:tcPr>
            <w:tcW w:w="562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536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Планирование учебной деятельности с учетом личностных и индивидуальных особенностей учащихся. </w:t>
            </w:r>
          </w:p>
        </w:tc>
        <w:tc>
          <w:tcPr>
            <w:tcW w:w="2585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85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D82514">
              <w:rPr>
                <w:rFonts w:ascii="Times New Roman" w:hAnsi="Times New Roman" w:cs="Times New Roman"/>
              </w:rPr>
              <w:t xml:space="preserve">Члены </w:t>
            </w:r>
            <w:r w:rsidR="00613516">
              <w:rPr>
                <w:rFonts w:ascii="Times New Roman" w:hAnsi="Times New Roman" w:cs="Times New Roman"/>
              </w:rPr>
              <w:t>МО</w:t>
            </w:r>
            <w:r w:rsidRPr="00D825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1CF6" w:rsidTr="00D356DF">
        <w:tc>
          <w:tcPr>
            <w:tcW w:w="562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4536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Организация работы с одаренными учащимися. </w:t>
            </w:r>
          </w:p>
        </w:tc>
        <w:tc>
          <w:tcPr>
            <w:tcW w:w="2585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85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D82514">
              <w:rPr>
                <w:rFonts w:ascii="Times New Roman" w:hAnsi="Times New Roman" w:cs="Times New Roman"/>
              </w:rPr>
              <w:t xml:space="preserve">Члены </w:t>
            </w:r>
            <w:r w:rsidR="00613516">
              <w:rPr>
                <w:rFonts w:ascii="Times New Roman" w:hAnsi="Times New Roman" w:cs="Times New Roman"/>
              </w:rPr>
              <w:t>МО</w:t>
            </w:r>
            <w:r w:rsidRPr="00D825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1CF6" w:rsidTr="00D356DF">
        <w:tc>
          <w:tcPr>
            <w:tcW w:w="562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4536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Организация и проведение четвертных, полугодовых и итоговых контрольных работ по предмету. </w:t>
            </w:r>
          </w:p>
        </w:tc>
        <w:tc>
          <w:tcPr>
            <w:tcW w:w="2585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Октябрь </w:t>
            </w:r>
          </w:p>
          <w:p w:rsidR="00613516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Декабрь </w:t>
            </w:r>
          </w:p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Март </w:t>
            </w:r>
          </w:p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585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D82514">
              <w:rPr>
                <w:rFonts w:ascii="Times New Roman" w:hAnsi="Times New Roman" w:cs="Times New Roman"/>
              </w:rPr>
              <w:t xml:space="preserve">Члены </w:t>
            </w:r>
            <w:r w:rsidR="00613516">
              <w:rPr>
                <w:rFonts w:ascii="Times New Roman" w:hAnsi="Times New Roman" w:cs="Times New Roman"/>
              </w:rPr>
              <w:t>МО</w:t>
            </w:r>
            <w:r w:rsidRPr="00D825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1CF6" w:rsidTr="00D356DF">
        <w:tc>
          <w:tcPr>
            <w:tcW w:w="562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4536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Организация работы с отстающими учащимися. </w:t>
            </w:r>
          </w:p>
        </w:tc>
        <w:tc>
          <w:tcPr>
            <w:tcW w:w="2585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C1087E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85" w:type="dxa"/>
          </w:tcPr>
          <w:p w:rsidR="00DE1CF6" w:rsidRPr="00C1087E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D82514">
              <w:rPr>
                <w:rFonts w:ascii="Times New Roman" w:hAnsi="Times New Roman" w:cs="Times New Roman"/>
              </w:rPr>
              <w:t xml:space="preserve">Члены </w:t>
            </w:r>
            <w:r w:rsidR="00613516">
              <w:rPr>
                <w:rFonts w:ascii="Times New Roman" w:hAnsi="Times New Roman" w:cs="Times New Roman"/>
              </w:rPr>
              <w:t>МО</w:t>
            </w:r>
            <w:r w:rsidRPr="00D825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1CF6" w:rsidTr="00D356DF">
        <w:tc>
          <w:tcPr>
            <w:tcW w:w="562" w:type="dxa"/>
          </w:tcPr>
          <w:p w:rsidR="00DE1CF6" w:rsidRPr="00B25100" w:rsidRDefault="00DE1CF6" w:rsidP="00B25100">
            <w:pPr>
              <w:pStyle w:val="Default"/>
              <w:rPr>
                <w:rFonts w:ascii="Times New Roman" w:hAnsi="Times New Roman" w:cs="Times New Roman"/>
              </w:rPr>
            </w:pPr>
            <w:r w:rsidRPr="00B25100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4536" w:type="dxa"/>
          </w:tcPr>
          <w:p w:rsidR="00DE1CF6" w:rsidRPr="00B25100" w:rsidRDefault="00DE1CF6" w:rsidP="00B25100">
            <w:pPr>
              <w:pStyle w:val="Default"/>
              <w:rPr>
                <w:rFonts w:ascii="Times New Roman" w:hAnsi="Times New Roman" w:cs="Times New Roman"/>
              </w:rPr>
            </w:pPr>
            <w:r w:rsidRPr="00B25100">
              <w:rPr>
                <w:rFonts w:ascii="Times New Roman" w:hAnsi="Times New Roman" w:cs="Times New Roman"/>
              </w:rPr>
              <w:t xml:space="preserve">Изучение нормативных документов и методических рекомендаций по итоговой аттестации учащихся 9, 11 классов. </w:t>
            </w:r>
          </w:p>
        </w:tc>
        <w:tc>
          <w:tcPr>
            <w:tcW w:w="2585" w:type="dxa"/>
          </w:tcPr>
          <w:p w:rsidR="00DE1CF6" w:rsidRPr="00B25100" w:rsidRDefault="00DE1CF6" w:rsidP="00B25100">
            <w:pPr>
              <w:pStyle w:val="Default"/>
              <w:rPr>
                <w:rFonts w:ascii="Times New Roman" w:hAnsi="Times New Roman" w:cs="Times New Roman"/>
              </w:rPr>
            </w:pPr>
            <w:r w:rsidRPr="00B25100">
              <w:rPr>
                <w:rFonts w:ascii="Times New Roman" w:hAnsi="Times New Roman" w:cs="Times New Roman"/>
              </w:rPr>
              <w:t xml:space="preserve">Апрель-Май </w:t>
            </w:r>
          </w:p>
        </w:tc>
        <w:tc>
          <w:tcPr>
            <w:tcW w:w="2585" w:type="dxa"/>
          </w:tcPr>
          <w:p w:rsidR="00DE1CF6" w:rsidRPr="00B25100" w:rsidRDefault="00DE1CF6" w:rsidP="00B25100">
            <w:pPr>
              <w:pStyle w:val="Default"/>
              <w:rPr>
                <w:rFonts w:ascii="Times New Roman" w:hAnsi="Times New Roman" w:cs="Times New Roman"/>
              </w:rPr>
            </w:pPr>
            <w:r w:rsidRPr="00B25100">
              <w:rPr>
                <w:rFonts w:ascii="Times New Roman" w:hAnsi="Times New Roman" w:cs="Times New Roman"/>
              </w:rPr>
              <w:t xml:space="preserve">Члены </w:t>
            </w:r>
            <w:r w:rsidR="00613516" w:rsidRPr="00B25100">
              <w:rPr>
                <w:rFonts w:ascii="Times New Roman" w:hAnsi="Times New Roman" w:cs="Times New Roman"/>
              </w:rPr>
              <w:t>МО</w:t>
            </w:r>
            <w:r w:rsidRPr="00B2510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E1CF6" w:rsidRDefault="00DE1CF6" w:rsidP="00B25100">
      <w:pPr>
        <w:pStyle w:val="a5"/>
        <w:rPr>
          <w:rFonts w:eastAsia="Times New Roman"/>
          <w:sz w:val="24"/>
          <w:szCs w:val="24"/>
        </w:rPr>
      </w:pPr>
    </w:p>
    <w:p w:rsidR="00DE1CF6" w:rsidRPr="00B25100" w:rsidRDefault="00DE1CF6" w:rsidP="00B25100">
      <w:pPr>
        <w:pStyle w:val="a5"/>
        <w:rPr>
          <w:rFonts w:ascii="Times New Roman" w:eastAsia="Times New Roman" w:hAnsi="Times New Roman"/>
          <w:b/>
          <w:sz w:val="24"/>
          <w:szCs w:val="24"/>
          <w:lang w:eastAsia="en-US"/>
        </w:rPr>
      </w:pPr>
      <w:bookmarkStart w:id="3" w:name="_Hlk485752244"/>
      <w:proofErr w:type="spellStart"/>
      <w:r w:rsidRPr="00B25100">
        <w:rPr>
          <w:rFonts w:ascii="Times New Roman" w:eastAsia="Times New Roman" w:hAnsi="Times New Roman"/>
          <w:b/>
          <w:sz w:val="24"/>
          <w:szCs w:val="24"/>
          <w:lang w:eastAsia="en-US"/>
        </w:rPr>
        <w:t>Диагностико</w:t>
      </w:r>
      <w:proofErr w:type="spellEnd"/>
      <w:r w:rsidRPr="00B25100">
        <w:rPr>
          <w:rFonts w:ascii="Times New Roman" w:eastAsia="Times New Roman" w:hAnsi="Times New Roman"/>
          <w:b/>
          <w:sz w:val="24"/>
          <w:szCs w:val="24"/>
          <w:lang w:eastAsia="en-US"/>
        </w:rPr>
        <w:t>-аналитическая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4313"/>
        <w:gridCol w:w="2518"/>
        <w:gridCol w:w="2522"/>
      </w:tblGrid>
      <w:tr w:rsidR="00DE1CF6" w:rsidTr="00D356DF">
        <w:tc>
          <w:tcPr>
            <w:tcW w:w="562" w:type="dxa"/>
          </w:tcPr>
          <w:bookmarkEnd w:id="3"/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</w:tc>
        <w:tc>
          <w:tcPr>
            <w:tcW w:w="4536" w:type="dxa"/>
          </w:tcPr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  <w:b/>
                <w:bCs/>
              </w:rPr>
              <w:t xml:space="preserve">Мероприятие </w:t>
            </w:r>
          </w:p>
        </w:tc>
        <w:tc>
          <w:tcPr>
            <w:tcW w:w="2584" w:type="dxa"/>
          </w:tcPr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  <w:b/>
                <w:bCs/>
              </w:rPr>
              <w:t xml:space="preserve">Сроки </w:t>
            </w:r>
          </w:p>
        </w:tc>
        <w:tc>
          <w:tcPr>
            <w:tcW w:w="2585" w:type="dxa"/>
          </w:tcPr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  <w:b/>
                <w:bCs/>
              </w:rPr>
              <w:t xml:space="preserve">Ответственный </w:t>
            </w:r>
          </w:p>
        </w:tc>
      </w:tr>
      <w:tr w:rsidR="00DE1CF6" w:rsidTr="00D356DF">
        <w:tc>
          <w:tcPr>
            <w:tcW w:w="562" w:type="dxa"/>
          </w:tcPr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36" w:type="dxa"/>
          </w:tcPr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Анализ состояния преподаваемых предметов: </w:t>
            </w:r>
          </w:p>
          <w:p w:rsidR="00DE1CF6" w:rsidRPr="001F3A39" w:rsidRDefault="00DE1CF6" w:rsidP="00DE1CF6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>контроль качества за I полугодие 20</w:t>
            </w:r>
            <w:r>
              <w:rPr>
                <w:rFonts w:ascii="Times New Roman" w:hAnsi="Times New Roman" w:cs="Times New Roman"/>
              </w:rPr>
              <w:t>2</w:t>
            </w:r>
            <w:r w:rsidR="001361CB">
              <w:rPr>
                <w:rFonts w:ascii="Times New Roman" w:hAnsi="Times New Roman" w:cs="Times New Roman"/>
              </w:rPr>
              <w:t>5</w:t>
            </w:r>
            <w:r w:rsidR="00613516">
              <w:rPr>
                <w:rFonts w:ascii="Times New Roman" w:hAnsi="Times New Roman" w:cs="Times New Roman"/>
              </w:rPr>
              <w:t>-2</w:t>
            </w:r>
            <w:r w:rsidRPr="001F3A3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1361CB">
              <w:rPr>
                <w:rFonts w:ascii="Times New Roman" w:hAnsi="Times New Roman" w:cs="Times New Roman"/>
              </w:rPr>
              <w:t>6</w:t>
            </w:r>
            <w:r w:rsidRPr="001F3A39">
              <w:rPr>
                <w:rFonts w:ascii="Times New Roman" w:hAnsi="Times New Roman" w:cs="Times New Roman"/>
              </w:rPr>
              <w:t xml:space="preserve"> учебного года, </w:t>
            </w:r>
            <w:r>
              <w:rPr>
                <w:rFonts w:ascii="Times New Roman" w:hAnsi="Times New Roman" w:cs="Times New Roman"/>
              </w:rPr>
              <w:t>м</w:t>
            </w:r>
            <w:r w:rsidRPr="001F3A39">
              <w:rPr>
                <w:rFonts w:ascii="Times New Roman" w:hAnsi="Times New Roman" w:cs="Times New Roman"/>
              </w:rPr>
              <w:t xml:space="preserve">ониторинг </w:t>
            </w:r>
          </w:p>
          <w:p w:rsidR="00DE1CF6" w:rsidRPr="001F3A39" w:rsidRDefault="00DE1CF6" w:rsidP="00DE1CF6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итоги контрольных срезов знаний </w:t>
            </w:r>
          </w:p>
        </w:tc>
        <w:tc>
          <w:tcPr>
            <w:tcW w:w="2584" w:type="dxa"/>
          </w:tcPr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Январь-Февраль </w:t>
            </w:r>
          </w:p>
        </w:tc>
        <w:tc>
          <w:tcPr>
            <w:tcW w:w="2585" w:type="dxa"/>
          </w:tcPr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Члены </w:t>
            </w:r>
            <w:r w:rsidR="00613516">
              <w:rPr>
                <w:rFonts w:ascii="Times New Roman" w:hAnsi="Times New Roman" w:cs="Times New Roman"/>
              </w:rPr>
              <w:t>МО</w:t>
            </w:r>
            <w:r w:rsidRPr="001F3A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1CF6" w:rsidTr="00D356DF">
        <w:tc>
          <w:tcPr>
            <w:tcW w:w="562" w:type="dxa"/>
          </w:tcPr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536" w:type="dxa"/>
          </w:tcPr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Диагностические исследования: </w:t>
            </w:r>
          </w:p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профессиональные затруднения педагогов, опыт самодиагностики. </w:t>
            </w:r>
          </w:p>
        </w:tc>
        <w:tc>
          <w:tcPr>
            <w:tcW w:w="2584" w:type="dxa"/>
          </w:tcPr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85" w:type="dxa"/>
          </w:tcPr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Члены </w:t>
            </w:r>
            <w:r w:rsidR="00613516">
              <w:rPr>
                <w:rFonts w:ascii="Times New Roman" w:hAnsi="Times New Roman" w:cs="Times New Roman"/>
              </w:rPr>
              <w:t>МО</w:t>
            </w:r>
            <w:r w:rsidRPr="001F3A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1CF6" w:rsidTr="00D356DF">
        <w:tc>
          <w:tcPr>
            <w:tcW w:w="562" w:type="dxa"/>
          </w:tcPr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536" w:type="dxa"/>
          </w:tcPr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Анализ уровня </w:t>
            </w:r>
            <w:proofErr w:type="spellStart"/>
            <w:r w:rsidRPr="001F3A39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ученности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учащихся </w:t>
            </w:r>
            <w:r w:rsidRPr="001F3A39">
              <w:rPr>
                <w:rFonts w:ascii="Times New Roman" w:hAnsi="Times New Roman" w:cs="Times New Roman"/>
              </w:rPr>
              <w:t xml:space="preserve">(по результатам контрольных работ, срезов знаний, итоговых оценок). </w:t>
            </w:r>
          </w:p>
        </w:tc>
        <w:tc>
          <w:tcPr>
            <w:tcW w:w="2584" w:type="dxa"/>
          </w:tcPr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85" w:type="dxa"/>
          </w:tcPr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Члены </w:t>
            </w:r>
            <w:r w:rsidR="00613516">
              <w:rPr>
                <w:rFonts w:ascii="Times New Roman" w:hAnsi="Times New Roman" w:cs="Times New Roman"/>
              </w:rPr>
              <w:t>МО</w:t>
            </w:r>
            <w:r w:rsidRPr="001F3A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E1CF6" w:rsidTr="00D356DF">
        <w:tc>
          <w:tcPr>
            <w:tcW w:w="562" w:type="dxa"/>
          </w:tcPr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536" w:type="dxa"/>
          </w:tcPr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Анализ работы </w:t>
            </w:r>
            <w:r w:rsidR="00613516">
              <w:rPr>
                <w:rFonts w:ascii="Times New Roman" w:hAnsi="Times New Roman" w:cs="Times New Roman"/>
              </w:rPr>
              <w:t>МО</w:t>
            </w:r>
            <w:r w:rsidRPr="001F3A39">
              <w:rPr>
                <w:rFonts w:ascii="Times New Roman" w:hAnsi="Times New Roman" w:cs="Times New Roman"/>
              </w:rPr>
              <w:t xml:space="preserve"> учителей иностранных языков. </w:t>
            </w:r>
          </w:p>
        </w:tc>
        <w:tc>
          <w:tcPr>
            <w:tcW w:w="2584" w:type="dxa"/>
          </w:tcPr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2585" w:type="dxa"/>
          </w:tcPr>
          <w:p w:rsidR="00DE1CF6" w:rsidRPr="001F3A39" w:rsidRDefault="00DE1CF6" w:rsidP="00D356DF">
            <w:pPr>
              <w:pStyle w:val="Default"/>
              <w:rPr>
                <w:rFonts w:ascii="Times New Roman" w:hAnsi="Times New Roman" w:cs="Times New Roman"/>
              </w:rPr>
            </w:pPr>
            <w:r w:rsidRPr="001F3A39">
              <w:rPr>
                <w:rFonts w:ascii="Times New Roman" w:hAnsi="Times New Roman" w:cs="Times New Roman"/>
              </w:rPr>
              <w:t xml:space="preserve">Руководитель </w:t>
            </w:r>
            <w:r w:rsidR="00613516">
              <w:rPr>
                <w:rFonts w:ascii="Times New Roman" w:hAnsi="Times New Roman" w:cs="Times New Roman"/>
              </w:rPr>
              <w:t>МО</w:t>
            </w:r>
            <w:r w:rsidRPr="001F3A3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E1CF6" w:rsidRDefault="00DE1CF6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Pr="00DE1CF6" w:rsidRDefault="00D26C44" w:rsidP="00DE1C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D26C44" w:rsidRDefault="00D26C44" w:rsidP="00D26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ЗАСЕДАНИЯ МЕТОДИЧЕСКОГО ОБЪЕДИНЕНИЯ</w:t>
      </w:r>
    </w:p>
    <w:p w:rsidR="001C71C5" w:rsidRPr="00DE1CF6" w:rsidRDefault="001C71C5" w:rsidP="00DE1C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1CF6">
        <w:rPr>
          <w:rFonts w:ascii="Times New Roman" w:hAnsi="Times New Roman"/>
          <w:b/>
          <w:bCs/>
          <w:sz w:val="24"/>
          <w:szCs w:val="24"/>
        </w:rPr>
        <w:t>ЗАСЕДАНИЕ № 1.      АВГУСТ.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Тема:</w:t>
      </w:r>
      <w:r w:rsidRPr="00DE1CF6">
        <w:rPr>
          <w:rFonts w:ascii="Times New Roman" w:hAnsi="Times New Roman"/>
          <w:b/>
          <w:bCs/>
          <w:sz w:val="24"/>
          <w:szCs w:val="24"/>
        </w:rPr>
        <w:t> </w:t>
      </w:r>
      <w:r w:rsidRPr="00DE1CF6">
        <w:rPr>
          <w:rFonts w:ascii="Times New Roman" w:hAnsi="Times New Roman"/>
          <w:sz w:val="24"/>
          <w:szCs w:val="24"/>
        </w:rPr>
        <w:t xml:space="preserve">«Планирование и организация методической работы учителей иностранного (английского) языка на </w:t>
      </w:r>
      <w:r w:rsidR="001361CB">
        <w:rPr>
          <w:rFonts w:ascii="Times New Roman" w:hAnsi="Times New Roman"/>
          <w:sz w:val="24"/>
          <w:szCs w:val="24"/>
        </w:rPr>
        <w:t>2025-2026</w:t>
      </w:r>
      <w:r w:rsidRPr="00DE1CF6">
        <w:rPr>
          <w:rFonts w:ascii="Times New Roman" w:hAnsi="Times New Roman"/>
          <w:sz w:val="24"/>
          <w:szCs w:val="24"/>
        </w:rPr>
        <w:t xml:space="preserve"> учебный год».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2410"/>
        <w:gridCol w:w="1842"/>
      </w:tblGrid>
      <w:tr w:rsidR="001C71C5" w:rsidRPr="00DE1CF6" w:rsidTr="00D26C44">
        <w:trPr>
          <w:trHeight w:val="537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C71C5" w:rsidRPr="00DE1CF6" w:rsidTr="00D26C44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 xml:space="preserve">1.Обсуждение и утверждение плана МО на </w:t>
            </w:r>
            <w:r w:rsidR="001361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2025-2026 </w:t>
            </w:r>
            <w:r w:rsidRPr="00DE1CF6">
              <w:rPr>
                <w:rFonts w:ascii="Times New Roman" w:hAnsi="Times New Roman"/>
                <w:sz w:val="24"/>
                <w:szCs w:val="24"/>
              </w:rPr>
              <w:t>уч. год.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Целевые и содержательные ориентиры обновленных ФГОС НОО, ООО и СОО: от требований к созданию условий и повышению качества образования в обучении иностранным языкам (английскому языку).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Сообщение </w:t>
            </w:r>
            <w:r w:rsidRPr="00DE1CF6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руководителя МО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lastRenderedPageBreak/>
              <w:t>Ильина С.В.</w:t>
            </w:r>
          </w:p>
        </w:tc>
      </w:tr>
      <w:tr w:rsidR="001C71C5" w:rsidRPr="00DE1CF6" w:rsidTr="00D26C44">
        <w:trPr>
          <w:trHeight w:val="876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lastRenderedPageBreak/>
              <w:t>2. Обсуждение рабочих программ и календарно-тематического планирования по предметам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 учителей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1C71C5" w:rsidRPr="00DE1CF6" w:rsidTr="00D26C44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3. Корректировка и утверждение тем самообразования педагогов.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1C71C5" w:rsidRPr="00DE1CF6" w:rsidTr="00D26C44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4. Инструктаж о порядке ведения и  оформления электронных журналов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1C71C5" w:rsidRPr="00DE1CF6" w:rsidTr="00D26C44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5. Изучение нормативно-правовых и нормативно-методических документов. Изучение методического сопровождения преподавания в соответствии с требованиями ФГОС НОО, ООО и СОО.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 курирующего заместителя директора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Матюшин П.Н.</w:t>
            </w:r>
          </w:p>
        </w:tc>
      </w:tr>
      <w:tr w:rsidR="001C71C5" w:rsidRPr="00DE1CF6" w:rsidTr="00D26C44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 w:rsidP="009806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6. Рассмотрение планов работы с одаренными детьми и детьми, испытывающими затруднения в учебе.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 учителей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1C71C5" w:rsidRPr="00DE1CF6" w:rsidTr="00D26C44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7. Наставничество: закрепление пар наставляемый-наставник (ученик-ученик, ученик-учитель, учитель-учитель)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 учителей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Матюшин П.Н.</w:t>
            </w:r>
          </w:p>
        </w:tc>
      </w:tr>
      <w:tr w:rsidR="001C71C5" w:rsidRPr="00DE1CF6" w:rsidTr="00D26C44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6. Рассмотрение порядка аттестации педагогов. (Приказ Министерства просвещения Российской Федерации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 xml:space="preserve">от 24.03.2023 </w:t>
            </w:r>
            <w:r w:rsidRPr="00DE1CF6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DE1CF6">
              <w:rPr>
                <w:rFonts w:ascii="Times New Roman" w:hAnsi="Times New Roman"/>
                <w:sz w:val="24"/>
                <w:szCs w:val="24"/>
              </w:rPr>
              <w:t xml:space="preserve"> 196 «Об утверждении Порядка проведения аттестации педагогических работников организаций, осуществляющих </w:t>
            </w:r>
            <w:r w:rsidRPr="000A072B">
              <w:rPr>
                <w:rFonts w:ascii="Times New Roman" w:hAnsi="Times New Roman"/>
                <w:sz w:val="24"/>
                <w:szCs w:val="24"/>
              </w:rPr>
              <w:t>образовательную деятельность» (Зарегистрирован 02.06.2023 № 73696)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 руководителя МО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Ильина С.В.</w:t>
            </w:r>
          </w:p>
        </w:tc>
      </w:tr>
    </w:tbl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072B" w:rsidRDefault="000A07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072B" w:rsidRDefault="000A07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C71C5" w:rsidRPr="00B25100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25100">
        <w:rPr>
          <w:rFonts w:ascii="Times New Roman" w:hAnsi="Times New Roman"/>
          <w:b/>
          <w:bCs/>
          <w:sz w:val="24"/>
          <w:szCs w:val="24"/>
        </w:rPr>
        <w:t>ЗАСЕДАНИЕ №</w:t>
      </w:r>
      <w:r w:rsidRPr="00B2510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B25100">
        <w:rPr>
          <w:rFonts w:ascii="Times New Roman" w:hAnsi="Times New Roman"/>
          <w:b/>
          <w:bCs/>
          <w:sz w:val="24"/>
          <w:szCs w:val="24"/>
        </w:rPr>
        <w:t>2</w:t>
      </w:r>
      <w:r w:rsidRPr="00B25100">
        <w:rPr>
          <w:rFonts w:ascii="Times New Roman" w:hAnsi="Times New Roman"/>
          <w:b/>
          <w:bCs/>
          <w:sz w:val="24"/>
          <w:szCs w:val="24"/>
          <w:lang w:val="en-US"/>
        </w:rPr>
        <w:t xml:space="preserve">.      </w:t>
      </w:r>
      <w:r w:rsidRPr="00B25100">
        <w:rPr>
          <w:rFonts w:ascii="Times New Roman" w:hAnsi="Times New Roman"/>
          <w:b/>
          <w:bCs/>
          <w:sz w:val="24"/>
          <w:szCs w:val="24"/>
        </w:rPr>
        <w:t xml:space="preserve">СЕНТЯБРЬ. 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Тема:</w:t>
      </w:r>
      <w:r w:rsidRPr="00DE1CF6">
        <w:rPr>
          <w:rFonts w:ascii="Times New Roman" w:hAnsi="Times New Roman"/>
          <w:b/>
          <w:bCs/>
          <w:sz w:val="24"/>
          <w:szCs w:val="24"/>
        </w:rPr>
        <w:t> </w:t>
      </w:r>
      <w:r w:rsidRPr="00DE1CF6">
        <w:rPr>
          <w:rFonts w:ascii="Times New Roman" w:hAnsi="Times New Roman"/>
          <w:sz w:val="24"/>
          <w:szCs w:val="24"/>
        </w:rPr>
        <w:t>«Требования к единому орфографическому режиму. Выявление и организация работы с одаренными детьми».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2410"/>
        <w:gridCol w:w="1842"/>
      </w:tblGrid>
      <w:tr w:rsidR="001C71C5" w:rsidRPr="00DE1CF6" w:rsidTr="00B25100">
        <w:trPr>
          <w:trHeight w:val="537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C71C5" w:rsidRPr="00DE1CF6" w:rsidTr="00B25100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1. Требования к единому орфографическому режиму.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Обсуждение школьного Положения о едином орфографическом режиме, утвержденно</w:t>
            </w:r>
            <w:r w:rsidR="001361CB">
              <w:rPr>
                <w:rFonts w:ascii="Times New Roman" w:hAnsi="Times New Roman"/>
                <w:sz w:val="24"/>
                <w:szCs w:val="24"/>
              </w:rPr>
              <w:t>го приказом от "__" августа 2025</w:t>
            </w:r>
            <w:bookmarkStart w:id="4" w:name="_GoBack"/>
            <w:bookmarkEnd w:id="4"/>
            <w:r w:rsidRPr="00DE1CF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Pr="00DE1CF6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DE1CF6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 руководителя МО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Ильина С.В.</w:t>
            </w:r>
          </w:p>
        </w:tc>
      </w:tr>
      <w:tr w:rsidR="001C71C5" w:rsidRPr="00DE1CF6" w:rsidTr="00B25100">
        <w:trPr>
          <w:trHeight w:val="876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 xml:space="preserve">2. Организация и проведение </w:t>
            </w:r>
            <w:proofErr w:type="spellStart"/>
            <w:r w:rsidRPr="00DE1CF6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DE1CF6">
              <w:rPr>
                <w:rFonts w:ascii="Times New Roman" w:hAnsi="Times New Roman"/>
                <w:sz w:val="24"/>
                <w:szCs w:val="24"/>
              </w:rPr>
              <w:t xml:space="preserve"> школьников (школьный этап, муниципальный и региональный),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 xml:space="preserve">Сообщение курирующего заместителя </w:t>
            </w:r>
            <w:r w:rsidRPr="00DE1CF6">
              <w:rPr>
                <w:rFonts w:ascii="Times New Roman" w:hAnsi="Times New Roman"/>
                <w:sz w:val="24"/>
                <w:szCs w:val="24"/>
              </w:rPr>
              <w:lastRenderedPageBreak/>
              <w:t>директора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lastRenderedPageBreak/>
              <w:t>Матюшин П.Н.</w:t>
            </w:r>
          </w:p>
        </w:tc>
      </w:tr>
      <w:tr w:rsidR="001C71C5" w:rsidRPr="00DE1CF6" w:rsidTr="00B25100">
        <w:trPr>
          <w:trHeight w:val="924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Выявление и организация работы с одаренными детьми на уроках и во внеурочной деятельности: подготовка к участию во </w:t>
            </w:r>
            <w:proofErr w:type="spellStart"/>
            <w:r w:rsidRPr="00DE1CF6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DE1CF6">
              <w:rPr>
                <w:rFonts w:ascii="Times New Roman" w:hAnsi="Times New Roman"/>
                <w:sz w:val="24"/>
                <w:szCs w:val="24"/>
              </w:rPr>
              <w:t xml:space="preserve"> школьников (школьный этап, муниципальный и региональный), перечневых олимпиадах, муниципальных, региональных и федеральных конкурсах.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1C71C5" w:rsidRPr="00DE1CF6" w:rsidTr="00B25100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4. Разработка и рассмотрение оценочных материалов для проведения входной и стартовой диагностики.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1C71C5" w:rsidRPr="00DE1CF6" w:rsidTr="00B25100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5. Изучение нормативно-правовых и нормативно-методических документов. Изучение методического сопровождения преподавания в соответствии с требованиями ФГОС НОО, ООО и СОО по работе с одаренными детьми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 руководителя МО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Ильина С.В.</w:t>
            </w:r>
          </w:p>
        </w:tc>
      </w:tr>
    </w:tbl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C71C5" w:rsidRPr="00CC72FB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72FB">
        <w:rPr>
          <w:rFonts w:ascii="Times New Roman" w:hAnsi="Times New Roman"/>
          <w:b/>
          <w:bCs/>
          <w:sz w:val="24"/>
          <w:szCs w:val="24"/>
        </w:rPr>
        <w:t>ЗАСЕДАНИЕ №</w:t>
      </w:r>
      <w:r w:rsidRPr="00CC72F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CC72FB">
        <w:rPr>
          <w:rFonts w:ascii="Times New Roman" w:hAnsi="Times New Roman"/>
          <w:b/>
          <w:bCs/>
          <w:sz w:val="24"/>
          <w:szCs w:val="24"/>
        </w:rPr>
        <w:t>3</w:t>
      </w:r>
      <w:r w:rsidRPr="00CC72FB">
        <w:rPr>
          <w:rFonts w:ascii="Times New Roman" w:hAnsi="Times New Roman"/>
          <w:b/>
          <w:bCs/>
          <w:sz w:val="24"/>
          <w:szCs w:val="24"/>
          <w:lang w:val="en-US"/>
        </w:rPr>
        <w:t xml:space="preserve">.      </w:t>
      </w:r>
      <w:r w:rsidRPr="00CC72FB">
        <w:rPr>
          <w:rFonts w:ascii="Times New Roman" w:hAnsi="Times New Roman"/>
          <w:b/>
          <w:bCs/>
          <w:sz w:val="24"/>
          <w:szCs w:val="24"/>
        </w:rPr>
        <w:t xml:space="preserve">ОКТЯБРЬ. 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E1CF6">
        <w:rPr>
          <w:rFonts w:ascii="Times New Roman" w:hAnsi="Times New Roman"/>
          <w:sz w:val="24"/>
          <w:szCs w:val="24"/>
        </w:rPr>
        <w:t>Тема:</w:t>
      </w:r>
      <w:r w:rsidRPr="00DE1CF6">
        <w:rPr>
          <w:rFonts w:ascii="Times New Roman" w:hAnsi="Times New Roman"/>
          <w:b/>
          <w:bCs/>
          <w:sz w:val="24"/>
          <w:szCs w:val="24"/>
        </w:rPr>
        <w:t> </w:t>
      </w:r>
      <w:r w:rsidRPr="00DE1CF6">
        <w:rPr>
          <w:rFonts w:ascii="Times New Roman" w:hAnsi="Times New Roman"/>
          <w:sz w:val="24"/>
          <w:szCs w:val="24"/>
        </w:rPr>
        <w:t>«Формирование системы профессионального роста учителей иностранного (английского) языка. Ресурсы повышения профессиональной и личной эффективности. Наставничество</w:t>
      </w:r>
      <w:r w:rsidRPr="00DE1CF6">
        <w:rPr>
          <w:rFonts w:ascii="Times New Roman" w:hAnsi="Times New Roman"/>
          <w:sz w:val="24"/>
          <w:szCs w:val="24"/>
          <w:lang w:val="en-US"/>
        </w:rPr>
        <w:t>».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2410"/>
        <w:gridCol w:w="1842"/>
      </w:tblGrid>
      <w:tr w:rsidR="001C71C5" w:rsidRPr="00DE1CF6" w:rsidTr="00B25100">
        <w:trPr>
          <w:trHeight w:val="537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C71C5" w:rsidRPr="00DE1CF6" w:rsidTr="00B25100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1. Создание условий для мотивации учителей МО к повышению педагогического профессионализма, ответственности за результаты своей      деятельности.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 курирующего заместителя директора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Матюшин П.Н.</w:t>
            </w:r>
          </w:p>
        </w:tc>
      </w:tr>
      <w:tr w:rsidR="001C71C5" w:rsidRPr="00DE1CF6" w:rsidTr="00B25100">
        <w:trPr>
          <w:trHeight w:val="876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2. Совершенствование форм работы учителей иностранного языка по самообразованию, росту профессионального мастерства, распространению и обобщению педагогического опыта в области преподавания иностранного языка в соответствии с современными требованиями (тиражирование, публикации, выступления на научно-практических конференциях).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 руководителя МО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Ильина С.В.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1C71C5" w:rsidRPr="00DE1CF6" w:rsidTr="00B25100">
        <w:trPr>
          <w:trHeight w:val="924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3. Внедрение системы наставничества в профессиональную деятельность учителей иностранного (английского) языка.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1C71C5" w:rsidRPr="00DE1CF6" w:rsidTr="00B25100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4. Изучение нормативно-правовых и нормативно-методических документов. Аттестация вновь принятых педагогических работников: план индивидуальной подготовки, формирование педагогического портфолио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 руководителя МО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Ильина С.В.</w:t>
            </w:r>
          </w:p>
        </w:tc>
      </w:tr>
      <w:tr w:rsidR="001C71C5" w:rsidRPr="00DE1CF6" w:rsidTr="00B25100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5. Составление графика открытых занятий, участия в семинарах, конференциях, подготовка публикаций.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</w:tbl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C71C5" w:rsidRPr="00CC72FB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72FB">
        <w:rPr>
          <w:rFonts w:ascii="Times New Roman" w:hAnsi="Times New Roman"/>
          <w:b/>
          <w:bCs/>
          <w:sz w:val="24"/>
          <w:szCs w:val="24"/>
        </w:rPr>
        <w:t>ЗАСЕДАНИЕ №</w:t>
      </w:r>
      <w:r w:rsidRPr="00CC72F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CC72FB">
        <w:rPr>
          <w:rFonts w:ascii="Times New Roman" w:hAnsi="Times New Roman"/>
          <w:b/>
          <w:bCs/>
          <w:sz w:val="24"/>
          <w:szCs w:val="24"/>
        </w:rPr>
        <w:t>4</w:t>
      </w:r>
      <w:r w:rsidRPr="00CC72FB">
        <w:rPr>
          <w:rFonts w:ascii="Times New Roman" w:hAnsi="Times New Roman"/>
          <w:b/>
          <w:bCs/>
          <w:sz w:val="24"/>
          <w:szCs w:val="24"/>
          <w:lang w:val="en-US"/>
        </w:rPr>
        <w:t xml:space="preserve">.       </w:t>
      </w:r>
      <w:r w:rsidRPr="00CC72FB">
        <w:rPr>
          <w:rFonts w:ascii="Times New Roman" w:hAnsi="Times New Roman"/>
          <w:b/>
          <w:bCs/>
          <w:sz w:val="24"/>
          <w:szCs w:val="24"/>
        </w:rPr>
        <w:t>НОЯБРЬ.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E1CF6">
        <w:rPr>
          <w:rFonts w:ascii="Times New Roman" w:hAnsi="Times New Roman"/>
          <w:sz w:val="24"/>
          <w:szCs w:val="24"/>
        </w:rPr>
        <w:t xml:space="preserve">Методическая гостиная </w:t>
      </w:r>
      <w:r w:rsidRPr="00DE1CF6">
        <w:rPr>
          <w:rFonts w:ascii="Times New Roman" w:hAnsi="Times New Roman"/>
          <w:sz w:val="24"/>
          <w:szCs w:val="24"/>
          <w:lang w:val="en-US"/>
        </w:rPr>
        <w:t>«</w:t>
      </w:r>
      <w:r w:rsidRPr="00DE1CF6">
        <w:rPr>
          <w:rFonts w:ascii="Times New Roman" w:hAnsi="Times New Roman"/>
          <w:sz w:val="24"/>
          <w:szCs w:val="24"/>
        </w:rPr>
        <w:t xml:space="preserve">Щедрый </w:t>
      </w:r>
      <w:proofErr w:type="spellStart"/>
      <w:r w:rsidRPr="00DE1CF6">
        <w:rPr>
          <w:rFonts w:ascii="Times New Roman" w:hAnsi="Times New Roman"/>
          <w:sz w:val="24"/>
          <w:szCs w:val="24"/>
        </w:rPr>
        <w:t>шеринг</w:t>
      </w:r>
      <w:proofErr w:type="spellEnd"/>
      <w:r w:rsidRPr="00DE1CF6">
        <w:rPr>
          <w:rFonts w:ascii="Times New Roman" w:hAnsi="Times New Roman"/>
          <w:sz w:val="24"/>
          <w:szCs w:val="24"/>
          <w:lang w:val="en-US"/>
        </w:rPr>
        <w:t>». 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2410"/>
        <w:gridCol w:w="1842"/>
      </w:tblGrid>
      <w:tr w:rsidR="001C71C5" w:rsidRPr="00DE1CF6" w:rsidTr="00CC72FB">
        <w:trPr>
          <w:trHeight w:val="450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C71C5" w:rsidRPr="00DE1CF6" w:rsidTr="00CC72FB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 xml:space="preserve">1. Выступления по темам самообразования «Мои методические находки: </w:t>
            </w:r>
            <w:r w:rsidRPr="00DE1CF6">
              <w:rPr>
                <w:rFonts w:ascii="Times New Roman" w:hAnsi="Times New Roman"/>
                <w:sz w:val="24"/>
                <w:szCs w:val="24"/>
                <w:lang w:val="en-US"/>
              </w:rPr>
              <w:t>How</w:t>
            </w:r>
            <w:r w:rsidRPr="00DE1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1CF6">
              <w:rPr>
                <w:rFonts w:ascii="Times New Roman" w:hAnsi="Times New Roman"/>
                <w:sz w:val="24"/>
                <w:szCs w:val="24"/>
                <w:lang w:val="en-US"/>
              </w:rPr>
              <w:t>does</w:t>
            </w:r>
            <w:r w:rsidRPr="00DE1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1CF6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DE1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1CF6">
              <w:rPr>
                <w:rFonts w:ascii="Times New Roman" w:hAnsi="Times New Roman"/>
                <w:sz w:val="24"/>
                <w:szCs w:val="24"/>
                <w:lang w:val="en-US"/>
              </w:rPr>
              <w:t>work</w:t>
            </w:r>
            <w:r w:rsidRPr="00DE1CF6">
              <w:rPr>
                <w:rFonts w:ascii="Times New Roman" w:hAnsi="Times New Roman"/>
                <w:sz w:val="24"/>
                <w:szCs w:val="24"/>
              </w:rPr>
              <w:t>?»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Презентация педагогического опыта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1C71C5" w:rsidRPr="00DE1CF6" w:rsidTr="00CC72FB">
        <w:trPr>
          <w:trHeight w:val="1123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2. Формирование электронного банка лучших педагогических практик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электронный сборник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Матюшин П.Н.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Ильина С.В.</w:t>
            </w:r>
          </w:p>
        </w:tc>
      </w:tr>
    </w:tbl>
    <w:p w:rsidR="001C71C5" w:rsidRPr="00CC72FB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C71C5" w:rsidRPr="00CC72FB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72FB">
        <w:rPr>
          <w:rFonts w:ascii="Times New Roman" w:hAnsi="Times New Roman"/>
          <w:b/>
          <w:bCs/>
          <w:sz w:val="24"/>
          <w:szCs w:val="24"/>
        </w:rPr>
        <w:t xml:space="preserve">ЗАСЕДАНИЕ № </w:t>
      </w:r>
      <w:r w:rsidR="00CC72FB">
        <w:rPr>
          <w:rFonts w:ascii="Times New Roman" w:hAnsi="Times New Roman"/>
          <w:b/>
          <w:bCs/>
          <w:sz w:val="24"/>
          <w:szCs w:val="24"/>
        </w:rPr>
        <w:t>5</w:t>
      </w:r>
      <w:r w:rsidRPr="00CC72FB">
        <w:rPr>
          <w:rFonts w:ascii="Times New Roman" w:hAnsi="Times New Roman"/>
          <w:b/>
          <w:bCs/>
          <w:sz w:val="24"/>
          <w:szCs w:val="24"/>
        </w:rPr>
        <w:t xml:space="preserve">.      ДЕКАБРЬ. 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Тема:</w:t>
      </w:r>
      <w:r w:rsidRPr="00DE1CF6">
        <w:rPr>
          <w:rFonts w:ascii="Times New Roman" w:hAnsi="Times New Roman"/>
          <w:b/>
          <w:bCs/>
          <w:sz w:val="24"/>
          <w:szCs w:val="24"/>
        </w:rPr>
        <w:t> </w:t>
      </w:r>
      <w:r w:rsidRPr="00DE1CF6">
        <w:rPr>
          <w:rFonts w:ascii="Times New Roman" w:hAnsi="Times New Roman"/>
          <w:sz w:val="24"/>
          <w:szCs w:val="24"/>
        </w:rPr>
        <w:t>«Организация внеурочной и исследовательской деятельности как средство повышения мотивации обучающихся к изучению иностранного языка».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2410"/>
        <w:gridCol w:w="1842"/>
      </w:tblGrid>
      <w:tr w:rsidR="001C71C5" w:rsidRPr="00DE1CF6" w:rsidTr="00CC72FB">
        <w:trPr>
          <w:trHeight w:val="537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C71C5" w:rsidRPr="00DE1CF6" w:rsidTr="00CC72FB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1. Мотивация обучающихся, способы ее повышения. Как зажечь ученика и не сгореть самому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 xml:space="preserve">Сообщение педагога-психолога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Михайлова С.В.</w:t>
            </w:r>
          </w:p>
        </w:tc>
      </w:tr>
      <w:tr w:rsidR="001C71C5" w:rsidRPr="00DE1CF6" w:rsidTr="00CC72FB">
        <w:trPr>
          <w:trHeight w:val="876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 xml:space="preserve">2. Итоги проведения </w:t>
            </w:r>
            <w:proofErr w:type="spellStart"/>
            <w:r w:rsidRPr="00DE1CF6"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 w:rsidRPr="00DE1CF6">
              <w:rPr>
                <w:rFonts w:ascii="Times New Roman" w:hAnsi="Times New Roman"/>
                <w:sz w:val="24"/>
                <w:szCs w:val="24"/>
              </w:rPr>
              <w:t xml:space="preserve"> школьников (школьный и муниципальный этапы).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 курирующего заместителя директора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Матюшин П.Н.</w:t>
            </w:r>
          </w:p>
        </w:tc>
      </w:tr>
      <w:tr w:rsidR="001C71C5" w:rsidRPr="00DE1CF6" w:rsidTr="00CC72FB">
        <w:trPr>
          <w:trHeight w:val="924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3. Корректировка плана общешкольных внеклассных мероприятий по английскому языку. Проведение рождественской недели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1C71C5" w:rsidRPr="00DE1CF6" w:rsidTr="00CC72FB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4. Организация внеурочной и исследовательской деятельности обучающихся. Проведение школьной и участие в городской научно-практической конференции по иностранным языкам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1C71C5" w:rsidRPr="00DE1CF6" w:rsidTr="00CC72FB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5. Изучение нормативно-правовых и нормативно-методических документов.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Творческие конкурсы, олимпиады и мероприятия, проводимые ЧГПИ им. Ульянова, Министерством образования Чувашской Республики, ЧРИО, управлением образования города Чебоксары (ЦМИРО и городское методическое объединение учителей иностранного языка)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 руководителя МО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Ильина С.В.</w:t>
            </w:r>
          </w:p>
        </w:tc>
      </w:tr>
    </w:tbl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C71C5" w:rsidRPr="00CC72FB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72FB">
        <w:rPr>
          <w:rFonts w:ascii="Times New Roman" w:hAnsi="Times New Roman"/>
          <w:b/>
          <w:bCs/>
          <w:sz w:val="24"/>
          <w:szCs w:val="24"/>
        </w:rPr>
        <w:t>ЗАСЕДАНИЕ №</w:t>
      </w:r>
      <w:r w:rsidRPr="00CC72F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CC72FB">
        <w:rPr>
          <w:rFonts w:ascii="Times New Roman" w:hAnsi="Times New Roman"/>
          <w:b/>
          <w:bCs/>
          <w:sz w:val="24"/>
          <w:szCs w:val="24"/>
        </w:rPr>
        <w:t>6</w:t>
      </w:r>
      <w:r w:rsidRPr="00CC72FB">
        <w:rPr>
          <w:rFonts w:ascii="Times New Roman" w:hAnsi="Times New Roman"/>
          <w:b/>
          <w:bCs/>
          <w:sz w:val="24"/>
          <w:szCs w:val="24"/>
          <w:lang w:val="en-US"/>
        </w:rPr>
        <w:t xml:space="preserve">.     </w:t>
      </w:r>
      <w:r w:rsidRPr="00CC72FB">
        <w:rPr>
          <w:rFonts w:ascii="Times New Roman" w:hAnsi="Times New Roman"/>
          <w:b/>
          <w:bCs/>
          <w:sz w:val="24"/>
          <w:szCs w:val="24"/>
        </w:rPr>
        <w:t>ЯНВАРЬ.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1CF6">
        <w:rPr>
          <w:rFonts w:ascii="Times New Roman" w:hAnsi="Times New Roman"/>
          <w:sz w:val="24"/>
          <w:szCs w:val="24"/>
        </w:rPr>
        <w:t xml:space="preserve">Школьный фестиваль мастер-классов «Моё методическое портфолио: от мела до </w:t>
      </w:r>
      <w:r w:rsidRPr="00DE1CF6">
        <w:rPr>
          <w:rFonts w:ascii="Times New Roman" w:hAnsi="Times New Roman"/>
          <w:sz w:val="24"/>
          <w:szCs w:val="24"/>
          <w:lang w:val="en-US"/>
        </w:rPr>
        <w:t>e</w:t>
      </w:r>
      <w:r w:rsidRPr="00DE1CF6">
        <w:rPr>
          <w:rFonts w:ascii="Times New Roman" w:hAnsi="Times New Roman"/>
          <w:sz w:val="24"/>
          <w:szCs w:val="24"/>
        </w:rPr>
        <w:t>-</w:t>
      </w:r>
      <w:r w:rsidRPr="00DE1CF6">
        <w:rPr>
          <w:rFonts w:ascii="Times New Roman" w:hAnsi="Times New Roman"/>
          <w:sz w:val="24"/>
          <w:szCs w:val="24"/>
          <w:lang w:val="en-US"/>
        </w:rPr>
        <w:t>mail</w:t>
      </w:r>
      <w:r w:rsidRPr="00DE1CF6">
        <w:rPr>
          <w:rFonts w:ascii="Times New Roman" w:hAnsi="Times New Roman"/>
          <w:sz w:val="24"/>
          <w:szCs w:val="24"/>
        </w:rPr>
        <w:t>'а»  (совместно с МО учителей гуманитарного цикла)</w:t>
      </w:r>
      <w:proofErr w:type="gram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2410"/>
        <w:gridCol w:w="1842"/>
      </w:tblGrid>
      <w:tr w:rsidR="001C71C5" w:rsidRPr="00DE1CF6" w:rsidTr="00CC72FB">
        <w:trPr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 xml:space="preserve">Формы работы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C71C5" w:rsidRPr="00DE1CF6" w:rsidTr="00CC72FB">
        <w:trPr>
          <w:trHeight w:val="1123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lastRenderedPageBreak/>
              <w:t>1. Мастер-класс как форма обобщения и диссеминации педагогического опыта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1C71C5" w:rsidRPr="00DE1CF6" w:rsidTr="00CC72FB">
        <w:trPr>
          <w:trHeight w:val="1123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2. Проведение мастер-классов, направленных на обмен опытом и практиками применения педагогических технологий между методическими объединениями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Фестиваль мастер-классов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Матюшин П.Н.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Ильина С.В.</w:t>
            </w:r>
          </w:p>
        </w:tc>
      </w:tr>
      <w:tr w:rsidR="001C71C5" w:rsidRPr="00DE1CF6" w:rsidTr="00CC72FB">
        <w:trPr>
          <w:trHeight w:val="1123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3. Формирование электронного банка лучших педагогических практик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электронный сборник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Ильина С.В.</w:t>
            </w:r>
          </w:p>
        </w:tc>
      </w:tr>
    </w:tbl>
    <w:p w:rsidR="001C71C5" w:rsidRPr="00CC72FB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1C71C5" w:rsidRPr="00CC72FB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72FB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CC72FB">
        <w:rPr>
          <w:rFonts w:ascii="Times New Roman" w:hAnsi="Times New Roman"/>
          <w:b/>
          <w:bCs/>
          <w:sz w:val="24"/>
          <w:szCs w:val="24"/>
        </w:rPr>
        <w:t>ЗАСЕДАНИЕ №</w:t>
      </w:r>
      <w:r w:rsidRPr="00CC72F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CC72FB">
        <w:rPr>
          <w:rFonts w:ascii="Times New Roman" w:hAnsi="Times New Roman"/>
          <w:b/>
          <w:bCs/>
          <w:sz w:val="24"/>
          <w:szCs w:val="24"/>
        </w:rPr>
        <w:t>7</w:t>
      </w:r>
      <w:r w:rsidRPr="00CC72FB">
        <w:rPr>
          <w:rFonts w:ascii="Times New Roman" w:hAnsi="Times New Roman"/>
          <w:b/>
          <w:bCs/>
          <w:sz w:val="24"/>
          <w:szCs w:val="24"/>
          <w:lang w:val="en-US"/>
        </w:rPr>
        <w:t xml:space="preserve">.     </w:t>
      </w:r>
      <w:r w:rsidRPr="00CC72FB">
        <w:rPr>
          <w:rFonts w:ascii="Times New Roman" w:hAnsi="Times New Roman"/>
          <w:b/>
          <w:bCs/>
          <w:sz w:val="24"/>
          <w:szCs w:val="24"/>
        </w:rPr>
        <w:t>ФЕВРАЛЬ.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 Тема: «Конкурсы профессионального мастерства как точки профессионального роста»</w:t>
      </w:r>
    </w:p>
    <w:tbl>
      <w:tblPr>
        <w:tblW w:w="0" w:type="auto"/>
        <w:tblInd w:w="10" w:type="dxa"/>
        <w:tblLayout w:type="fixed"/>
        <w:tblLook w:val="0000" w:firstRow="0" w:lastRow="0" w:firstColumn="0" w:lastColumn="0" w:noHBand="0" w:noVBand="0"/>
      </w:tblPr>
      <w:tblGrid>
        <w:gridCol w:w="98"/>
        <w:gridCol w:w="5387"/>
        <w:gridCol w:w="2410"/>
        <w:gridCol w:w="1842"/>
      </w:tblGrid>
      <w:tr w:rsidR="001C71C5" w:rsidRPr="00DE1CF6" w:rsidTr="00CC72FB">
        <w:trPr>
          <w:gridBefore w:val="1"/>
          <w:wBefore w:w="98" w:type="dxa"/>
          <w:trHeight w:val="1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 xml:space="preserve">Формы работы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C71C5" w:rsidRPr="00DE1CF6" w:rsidTr="00CC72FB">
        <w:trPr>
          <w:trHeight w:val="1"/>
        </w:trPr>
        <w:tc>
          <w:tcPr>
            <w:tcW w:w="5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 xml:space="preserve">1. Конкурсы профессионального мастерства и педагогических сообществ 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 курирующего заместителя директора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DE1CF6">
              <w:rPr>
                <w:rFonts w:ascii="Times New Roman" w:hAnsi="Times New Roman"/>
                <w:sz w:val="24"/>
                <w:szCs w:val="24"/>
              </w:rPr>
              <w:t>Матюшин П.Н.</w:t>
            </w:r>
          </w:p>
        </w:tc>
      </w:tr>
      <w:tr w:rsidR="001C71C5" w:rsidRPr="00DE1CF6" w:rsidTr="00CC72FB">
        <w:trPr>
          <w:trHeight w:val="759"/>
        </w:trPr>
        <w:tc>
          <w:tcPr>
            <w:tcW w:w="5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2. Из опыта участия в профессиональных конкурсах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Ильина С.В.</w:t>
            </w:r>
          </w:p>
        </w:tc>
      </w:tr>
      <w:tr w:rsidR="001C71C5" w:rsidRPr="00DE1CF6" w:rsidTr="00CC72FB">
        <w:trPr>
          <w:trHeight w:val="1"/>
        </w:trPr>
        <w:tc>
          <w:tcPr>
            <w:tcW w:w="5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 xml:space="preserve">3. Участие в </w:t>
            </w:r>
            <w:proofErr w:type="spellStart"/>
            <w:r w:rsidRPr="00DE1CF6">
              <w:rPr>
                <w:rFonts w:ascii="Times New Roman" w:hAnsi="Times New Roman"/>
                <w:sz w:val="24"/>
                <w:szCs w:val="24"/>
              </w:rPr>
              <w:t>грантовой</w:t>
            </w:r>
            <w:proofErr w:type="spellEnd"/>
            <w:r w:rsidRPr="00DE1CF6">
              <w:rPr>
                <w:rFonts w:ascii="Times New Roman" w:hAnsi="Times New Roman"/>
                <w:sz w:val="24"/>
                <w:szCs w:val="24"/>
              </w:rPr>
              <w:t xml:space="preserve"> деятельности как возможность реализации учебных и социально-значимых проектов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1C71C5" w:rsidRPr="00DE1CF6" w:rsidTr="00CC72FB">
        <w:trPr>
          <w:trHeight w:val="1"/>
        </w:trPr>
        <w:tc>
          <w:tcPr>
            <w:tcW w:w="5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4. Изучение Интернет-ресурсов конкурсов профессионального мастерства и различных педагогических сообществ (Форум классных руководителей, Флагманы образования, Классная тема! и др.)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</w:tbl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E1CF6">
        <w:rPr>
          <w:rFonts w:ascii="Times New Roman" w:hAnsi="Times New Roman"/>
          <w:sz w:val="24"/>
          <w:szCs w:val="24"/>
          <w:lang w:val="en-US"/>
        </w:rPr>
        <w:t xml:space="preserve">                     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C71C5" w:rsidRPr="00CC72FB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72FB">
        <w:rPr>
          <w:rFonts w:ascii="Times New Roman" w:hAnsi="Times New Roman"/>
          <w:b/>
          <w:bCs/>
          <w:sz w:val="24"/>
          <w:szCs w:val="24"/>
        </w:rPr>
        <w:t>ЗАСЕДАНИЕ №</w:t>
      </w:r>
      <w:r w:rsidRPr="00CC72F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CC72FB">
        <w:rPr>
          <w:rFonts w:ascii="Times New Roman" w:hAnsi="Times New Roman"/>
          <w:b/>
          <w:bCs/>
          <w:sz w:val="24"/>
          <w:szCs w:val="24"/>
        </w:rPr>
        <w:t>8</w:t>
      </w:r>
      <w:r w:rsidRPr="00CC72FB">
        <w:rPr>
          <w:rFonts w:ascii="Times New Roman" w:hAnsi="Times New Roman"/>
          <w:b/>
          <w:bCs/>
          <w:sz w:val="24"/>
          <w:szCs w:val="24"/>
          <w:lang w:val="en-US"/>
        </w:rPr>
        <w:t xml:space="preserve">.   </w:t>
      </w:r>
      <w:r w:rsidRPr="00CC72FB">
        <w:rPr>
          <w:rFonts w:ascii="Times New Roman" w:hAnsi="Times New Roman"/>
          <w:b/>
          <w:bCs/>
          <w:sz w:val="24"/>
          <w:szCs w:val="24"/>
        </w:rPr>
        <w:t>МАРТ.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Тема: «Работаем по обновленным ФГОС»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4"/>
        <w:gridCol w:w="5485"/>
        <w:gridCol w:w="2410"/>
        <w:gridCol w:w="1842"/>
      </w:tblGrid>
      <w:tr w:rsidR="001C71C5" w:rsidRPr="00DE1CF6" w:rsidTr="00CC72FB">
        <w:trPr>
          <w:trHeight w:val="1"/>
        </w:trPr>
        <w:tc>
          <w:tcPr>
            <w:tcW w:w="5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 xml:space="preserve">Формы работы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C71C5" w:rsidRPr="00DE1CF6" w:rsidTr="00CC72FB">
        <w:trPr>
          <w:gridBefore w:val="1"/>
          <w:wBefore w:w="44" w:type="dxa"/>
          <w:trHeight w:val="1"/>
        </w:trPr>
        <w:tc>
          <w:tcPr>
            <w:tcW w:w="5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1. Структура современного урока. Проектирование урока в соответствии с  требованиями обновлённого стандарта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DE1CF6">
              <w:rPr>
                <w:rFonts w:ascii="Times New Roman" w:hAnsi="Times New Roman"/>
                <w:sz w:val="24"/>
                <w:szCs w:val="24"/>
              </w:rPr>
              <w:t>Ильина С.В.</w:t>
            </w:r>
          </w:p>
        </w:tc>
      </w:tr>
      <w:tr w:rsidR="001C71C5" w:rsidRPr="00DE1CF6" w:rsidTr="00CC72FB">
        <w:trPr>
          <w:gridBefore w:val="1"/>
          <w:wBefore w:w="44" w:type="dxa"/>
          <w:trHeight w:val="759"/>
        </w:trPr>
        <w:tc>
          <w:tcPr>
            <w:tcW w:w="5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 xml:space="preserve">2. Профессиональные и личные компетенции современного учителя иностранного языка. </w:t>
            </w:r>
            <w:r w:rsidRPr="00DE1CF6">
              <w:rPr>
                <w:rFonts w:ascii="Times New Roman" w:hAnsi="Times New Roman"/>
                <w:sz w:val="24"/>
                <w:szCs w:val="24"/>
                <w:lang w:val="en-US"/>
              </w:rPr>
              <w:t>Hard</w:t>
            </w:r>
            <w:r w:rsidRPr="00DE1CF6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DE1CF6">
              <w:rPr>
                <w:rFonts w:ascii="Times New Roman" w:hAnsi="Times New Roman"/>
                <w:sz w:val="24"/>
                <w:szCs w:val="24"/>
                <w:lang w:val="en-US"/>
              </w:rPr>
              <w:t>soft</w:t>
            </w:r>
            <w:r w:rsidRPr="00DE1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1CF6">
              <w:rPr>
                <w:rFonts w:ascii="Times New Roman" w:hAnsi="Times New Roman"/>
                <w:sz w:val="24"/>
                <w:szCs w:val="24"/>
                <w:lang w:val="en-US"/>
              </w:rPr>
              <w:t>skills</w:t>
            </w:r>
            <w:r w:rsidRPr="00DE1CF6">
              <w:rPr>
                <w:rFonts w:ascii="Times New Roman" w:hAnsi="Times New Roman"/>
                <w:sz w:val="24"/>
                <w:szCs w:val="24"/>
              </w:rPr>
              <w:t xml:space="preserve"> в контексте требований ФГОС к кадровому обеспечению реализации ФОП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1C71C5" w:rsidRPr="00DE1CF6" w:rsidTr="00CC72FB">
        <w:trPr>
          <w:gridBefore w:val="1"/>
          <w:wBefore w:w="44" w:type="dxa"/>
          <w:trHeight w:val="1"/>
        </w:trPr>
        <w:tc>
          <w:tcPr>
            <w:tcW w:w="5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3. Проектная деятельность в  обновлённом ФГОС.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1C71C5" w:rsidRPr="00DE1CF6" w:rsidTr="00CC72FB">
        <w:trPr>
          <w:gridBefore w:val="1"/>
          <w:wBefore w:w="44" w:type="dxa"/>
          <w:trHeight w:val="1"/>
        </w:trPr>
        <w:tc>
          <w:tcPr>
            <w:tcW w:w="5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4. Внешняя независимая оценка (ГИА, ВПР, международные экзамены) как инструмент измерения выполнения требований к результатам освоения ФОП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1C71C5" w:rsidRPr="00DE1CF6" w:rsidTr="00CC72FB">
        <w:trPr>
          <w:trHeight w:val="1"/>
        </w:trPr>
        <w:tc>
          <w:tcPr>
            <w:tcW w:w="5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CC72FB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lastRenderedPageBreak/>
              <w:t>5. Изучение нормативно-правовых и нормативно-методических документов. Обзор новелл в законодательстве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 руководителя МО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Ильина С.В.</w:t>
            </w:r>
          </w:p>
        </w:tc>
      </w:tr>
    </w:tbl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E1CF6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DE1CF6">
        <w:rPr>
          <w:rFonts w:ascii="Times New Roman" w:hAnsi="Times New Roman"/>
          <w:sz w:val="24"/>
          <w:szCs w:val="24"/>
          <w:lang w:val="en-US"/>
        </w:rPr>
        <w:tab/>
      </w:r>
    </w:p>
    <w:p w:rsidR="001C71C5" w:rsidRPr="00CC72FB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72FB">
        <w:rPr>
          <w:rFonts w:ascii="Times New Roman" w:hAnsi="Times New Roman"/>
          <w:b/>
          <w:bCs/>
          <w:sz w:val="24"/>
          <w:szCs w:val="24"/>
        </w:rPr>
        <w:t>ЗАСЕДАНИЕ №</w:t>
      </w:r>
      <w:r w:rsidRPr="00CC72FB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CC72FB" w:rsidRPr="00CC72FB">
        <w:rPr>
          <w:rFonts w:ascii="Times New Roman" w:hAnsi="Times New Roman"/>
          <w:b/>
          <w:bCs/>
          <w:sz w:val="24"/>
          <w:szCs w:val="24"/>
        </w:rPr>
        <w:t>9</w:t>
      </w:r>
      <w:r w:rsidRPr="00CC72FB">
        <w:rPr>
          <w:rFonts w:ascii="Times New Roman" w:hAnsi="Times New Roman"/>
          <w:b/>
          <w:bCs/>
          <w:sz w:val="24"/>
          <w:szCs w:val="24"/>
          <w:lang w:val="en-US"/>
        </w:rPr>
        <w:t xml:space="preserve">.   </w:t>
      </w:r>
      <w:r w:rsidRPr="00CC72FB">
        <w:rPr>
          <w:rFonts w:ascii="Times New Roman" w:hAnsi="Times New Roman"/>
          <w:b/>
          <w:bCs/>
          <w:sz w:val="24"/>
          <w:szCs w:val="24"/>
        </w:rPr>
        <w:t>АПРЕЛЬ.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>Тема: «Работаем по обновленным ФГОС»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2410"/>
        <w:gridCol w:w="1842"/>
      </w:tblGrid>
      <w:tr w:rsidR="001C71C5" w:rsidRPr="00DE1CF6" w:rsidTr="00CC72FB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 xml:space="preserve">Формы работы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C71C5" w:rsidRPr="00DE1CF6" w:rsidTr="00CC72FB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1. Патриотическое воспитание на уроках иностранного (английского) языка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1C71C5" w:rsidRPr="00DE1CF6" w:rsidTr="00CC72FB">
        <w:trPr>
          <w:trHeight w:val="759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2. Итоги проведения недели английского языка и участия в городских мероприятиях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 руководителя МО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Ильина С.В.</w:t>
            </w:r>
          </w:p>
        </w:tc>
      </w:tr>
      <w:tr w:rsidR="001C71C5" w:rsidRPr="00DE1CF6" w:rsidTr="00CC72FB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 xml:space="preserve">3. Проведение мониторингового исследования "Личная и </w:t>
            </w:r>
            <w:proofErr w:type="spellStart"/>
            <w:r w:rsidRPr="00DE1CF6">
              <w:rPr>
                <w:rFonts w:ascii="Times New Roman" w:hAnsi="Times New Roman"/>
                <w:sz w:val="24"/>
                <w:szCs w:val="24"/>
              </w:rPr>
              <w:t>професионального</w:t>
            </w:r>
            <w:proofErr w:type="spellEnd"/>
            <w:r w:rsidRPr="00DE1CF6">
              <w:rPr>
                <w:rFonts w:ascii="Times New Roman" w:hAnsi="Times New Roman"/>
                <w:sz w:val="24"/>
                <w:szCs w:val="24"/>
              </w:rPr>
              <w:t xml:space="preserve"> эффективность учителя иностранного языка". Выявление профессиональных дефицитов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Проведение анкетирования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Артемьева Л.Б.</w:t>
            </w:r>
          </w:p>
        </w:tc>
      </w:tr>
      <w:tr w:rsidR="001C71C5" w:rsidRPr="00DE1CF6" w:rsidTr="00CC72FB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4. Проведение ВПР и промежуточной аттестации по иностранному языку. Рассмотрение и утверждение контрольно-измерительных материалов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1C71C5" w:rsidRPr="00DE1CF6" w:rsidTr="00CC72FB">
        <w:trPr>
          <w:trHeight w:val="1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 xml:space="preserve">5. Изучение нормативно-правовых и нормативно-методических документов.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 руководителя МО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Ильина С.В.</w:t>
            </w:r>
          </w:p>
        </w:tc>
      </w:tr>
    </w:tbl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C71C5" w:rsidRPr="00CC72FB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72FB">
        <w:rPr>
          <w:rFonts w:ascii="Times New Roman" w:hAnsi="Times New Roman"/>
          <w:b/>
          <w:bCs/>
          <w:sz w:val="24"/>
          <w:szCs w:val="24"/>
        </w:rPr>
        <w:t>ЗАСЕДАНИЕ  №</w:t>
      </w:r>
      <w:r w:rsidR="00CC72FB">
        <w:rPr>
          <w:rFonts w:ascii="Times New Roman" w:hAnsi="Times New Roman"/>
          <w:b/>
          <w:bCs/>
          <w:sz w:val="24"/>
          <w:szCs w:val="24"/>
        </w:rPr>
        <w:t>10</w:t>
      </w:r>
      <w:r w:rsidRPr="00CC72FB">
        <w:rPr>
          <w:rFonts w:ascii="Times New Roman" w:hAnsi="Times New Roman"/>
          <w:b/>
          <w:bCs/>
          <w:sz w:val="24"/>
          <w:szCs w:val="24"/>
          <w:lang w:val="en-US"/>
        </w:rPr>
        <w:t xml:space="preserve">.       </w:t>
      </w:r>
      <w:r w:rsidRPr="00CC72FB">
        <w:rPr>
          <w:rFonts w:ascii="Times New Roman" w:hAnsi="Times New Roman"/>
          <w:b/>
          <w:bCs/>
          <w:sz w:val="24"/>
          <w:szCs w:val="24"/>
        </w:rPr>
        <w:t>МАЙ.</w:t>
      </w:r>
    </w:p>
    <w:p w:rsidR="001C71C5" w:rsidRPr="00DE1CF6" w:rsidRDefault="001C7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1CF6">
        <w:rPr>
          <w:rFonts w:ascii="Times New Roman" w:hAnsi="Times New Roman"/>
          <w:sz w:val="24"/>
          <w:szCs w:val="24"/>
        </w:rPr>
        <w:t xml:space="preserve">Тема: «Итоги результатов работы над темой: ««Повышение личностной эффективности и профессиональной компетентности учителя  как условие качественной подготовки </w:t>
      </w:r>
      <w:proofErr w:type="gramStart"/>
      <w:r w:rsidRPr="00DE1CF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E1CF6">
        <w:rPr>
          <w:rFonts w:ascii="Times New Roman" w:hAnsi="Times New Roman"/>
          <w:sz w:val="24"/>
          <w:szCs w:val="24"/>
        </w:rPr>
        <w:t xml:space="preserve"> к внешним оценочным процедурам (ВПР, ГИА, международные экзамены)»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671"/>
        <w:gridCol w:w="2268"/>
        <w:gridCol w:w="1842"/>
      </w:tblGrid>
      <w:tr w:rsidR="001C71C5" w:rsidRPr="00DE1CF6" w:rsidTr="00CC72FB">
        <w:trPr>
          <w:trHeight w:val="1"/>
        </w:trPr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1C71C5" w:rsidRPr="00DE1CF6" w:rsidTr="00CC72FB">
        <w:trPr>
          <w:trHeight w:val="1"/>
        </w:trPr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1. Индивидуальная методическая работа учителя (отчет по самообразованию)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 xml:space="preserve">Выступления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1C71C5" w:rsidRPr="00DE1CF6" w:rsidTr="00CC72FB">
        <w:trPr>
          <w:trHeight w:val="1"/>
        </w:trPr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2. Анализ соблюдения единого орфографического режима. Анализ итоговых к/</w:t>
            </w:r>
            <w:proofErr w:type="gramStart"/>
            <w:r w:rsidRPr="00DE1CF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E1CF6">
              <w:rPr>
                <w:rFonts w:ascii="Times New Roman" w:hAnsi="Times New Roman"/>
                <w:sz w:val="24"/>
                <w:szCs w:val="24"/>
              </w:rPr>
              <w:t xml:space="preserve"> по иностранному (английскому) языку. Результаты ВПР.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 курирующего заместителя директора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Матюшин П.Н.</w:t>
            </w:r>
          </w:p>
        </w:tc>
      </w:tr>
      <w:tr w:rsidR="001C71C5" w:rsidRPr="00DE1CF6" w:rsidTr="00CC72FB">
        <w:trPr>
          <w:trHeight w:val="1"/>
        </w:trPr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3.Выполнение учебных программ по предметам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 xml:space="preserve"> Сообщение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Учителя МО</w:t>
            </w:r>
          </w:p>
        </w:tc>
      </w:tr>
      <w:tr w:rsidR="001C71C5" w:rsidRPr="00DE1CF6" w:rsidTr="00CC72FB">
        <w:trPr>
          <w:trHeight w:val="1"/>
        </w:trPr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4.Анализ работы методического объединения учителей иностранного (английского) языка за  учебный год.</w:t>
            </w:r>
          </w:p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Ильина С.В.</w:t>
            </w:r>
          </w:p>
        </w:tc>
      </w:tr>
      <w:tr w:rsidR="001C71C5" w:rsidTr="00CC72FB">
        <w:trPr>
          <w:trHeight w:val="1"/>
        </w:trPr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5. Обеспеченность УМК на новый учебный год.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Pr="00DE1CF6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Сообщение учителей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C71C5" w:rsidRDefault="001C7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DE1CF6">
              <w:rPr>
                <w:rFonts w:ascii="Times New Roman" w:hAnsi="Times New Roman"/>
                <w:sz w:val="24"/>
                <w:szCs w:val="24"/>
              </w:rPr>
              <w:t>Библиотекарь, учителя МО</w:t>
            </w:r>
          </w:p>
        </w:tc>
      </w:tr>
    </w:tbl>
    <w:p w:rsidR="001C71C5" w:rsidRDefault="001C71C5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lang w:val="en-US"/>
        </w:rPr>
      </w:pPr>
    </w:p>
    <w:sectPr w:rsidR="001C71C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1C0214A"/>
    <w:lvl w:ilvl="0">
      <w:numFmt w:val="bullet"/>
      <w:lvlText w:val="*"/>
      <w:lvlJc w:val="left"/>
    </w:lvl>
  </w:abstractNum>
  <w:abstractNum w:abstractNumId="1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</w:pPr>
      <w:rPr>
        <w:rFonts w:cs="Times New Roman"/>
      </w:rPr>
    </w:lvl>
    <w:lvl w:ilvl="2" w:tplc="FFFFFFFF">
      <w:start w:val="1"/>
      <w:numFmt w:val="upperLetter"/>
      <w:lvlText w:val="%3."/>
      <w:lvlJc w:val="left"/>
      <w:pPr>
        <w:tabs>
          <w:tab w:val="num" w:pos="360"/>
        </w:tabs>
      </w:pPr>
      <w:rPr>
        <w:rFonts w:cs="Times New Roman"/>
      </w:rPr>
    </w:lvl>
    <w:lvl w:ilvl="3" w:tplc="FFFFFFFF">
      <w:start w:val="1"/>
      <w:numFmt w:val="lowerRoman"/>
      <w:lvlText w:val="%4."/>
      <w:lvlJc w:val="left"/>
      <w:pPr>
        <w:tabs>
          <w:tab w:val="num" w:pos="360"/>
        </w:tabs>
      </w:pPr>
      <w:rPr>
        <w:rFonts w:cs="Times New Roman"/>
      </w:rPr>
    </w:lvl>
    <w:lvl w:ilvl="4" w:tplc="FFFFFFFF">
      <w:start w:val="1"/>
      <w:numFmt w:val="upperRoman"/>
      <w:lvlText w:val="%5."/>
      <w:lvlJc w:val="left"/>
      <w:pPr>
        <w:tabs>
          <w:tab w:val="num" w:pos="360"/>
        </w:tabs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60"/>
        </w:tabs>
      </w:pPr>
      <w:rPr>
        <w:rFonts w:cs="Times New Roman"/>
      </w:rPr>
    </w:lvl>
    <w:lvl w:ilvl="6" w:tplc="FFFFFFFF">
      <w:start w:val="1"/>
      <w:numFmt w:val="lowerLetter"/>
      <w:lvlText w:val="%7."/>
      <w:lvlJc w:val="left"/>
      <w:pPr>
        <w:tabs>
          <w:tab w:val="num" w:pos="360"/>
        </w:tabs>
      </w:pPr>
      <w:rPr>
        <w:rFonts w:cs="Times New Roman"/>
      </w:rPr>
    </w:lvl>
    <w:lvl w:ilvl="7" w:tplc="FFFFFFFF">
      <w:start w:val="1"/>
      <w:numFmt w:val="upperLetter"/>
      <w:lvlText w:val="%8.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bullet"/>
      <w:lvlText w:val="·"/>
      <w:lvlJc w:val="center"/>
      <w:pPr>
        <w:tabs>
          <w:tab w:val="num" w:pos="360"/>
        </w:tabs>
      </w:pPr>
      <w:rPr>
        <w:rFonts w:ascii="Symbol" w:hAnsi="Symbol"/>
      </w:rPr>
    </w:lvl>
  </w:abstractNum>
  <w:abstractNum w:abstractNumId="2">
    <w:nsid w:val="382234A7"/>
    <w:multiLevelType w:val="hybridMultilevel"/>
    <w:tmpl w:val="8004C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025F2"/>
    <w:multiLevelType w:val="hybridMultilevel"/>
    <w:tmpl w:val="02083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F6"/>
    <w:rsid w:val="00025B37"/>
    <w:rsid w:val="000A072B"/>
    <w:rsid w:val="000A0CAD"/>
    <w:rsid w:val="001361CB"/>
    <w:rsid w:val="00140D1C"/>
    <w:rsid w:val="001C71C5"/>
    <w:rsid w:val="001F3A39"/>
    <w:rsid w:val="00613516"/>
    <w:rsid w:val="006173E0"/>
    <w:rsid w:val="006F628D"/>
    <w:rsid w:val="007B624D"/>
    <w:rsid w:val="0098069B"/>
    <w:rsid w:val="00B25100"/>
    <w:rsid w:val="00C1087E"/>
    <w:rsid w:val="00CC72FB"/>
    <w:rsid w:val="00D26C44"/>
    <w:rsid w:val="00D356DF"/>
    <w:rsid w:val="00D82514"/>
    <w:rsid w:val="00DA7BC1"/>
    <w:rsid w:val="00DE1CF6"/>
    <w:rsid w:val="00DE5BA8"/>
    <w:rsid w:val="00EE38F0"/>
    <w:rsid w:val="00F4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CF6"/>
    <w:pPr>
      <w:spacing w:after="200" w:line="276" w:lineRule="auto"/>
      <w:ind w:left="720"/>
      <w:contextualSpacing/>
    </w:pPr>
    <w:rPr>
      <w:rFonts w:ascii="Calibri" w:eastAsia="Times New Roman" w:hAnsi="Calibri"/>
      <w:lang w:eastAsia="en-US"/>
    </w:rPr>
  </w:style>
  <w:style w:type="table" w:styleId="a4">
    <w:name w:val="Table Grid"/>
    <w:basedOn w:val="a1"/>
    <w:uiPriority w:val="39"/>
    <w:rsid w:val="00DE1CF6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1CF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5">
    <w:name w:val="No Spacing"/>
    <w:uiPriority w:val="1"/>
    <w:qFormat/>
    <w:rsid w:val="006135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CF6"/>
    <w:pPr>
      <w:spacing w:after="200" w:line="276" w:lineRule="auto"/>
      <w:ind w:left="720"/>
      <w:contextualSpacing/>
    </w:pPr>
    <w:rPr>
      <w:rFonts w:ascii="Calibri" w:eastAsia="Times New Roman" w:hAnsi="Calibri"/>
      <w:lang w:eastAsia="en-US"/>
    </w:rPr>
  </w:style>
  <w:style w:type="table" w:styleId="a4">
    <w:name w:val="Table Grid"/>
    <w:basedOn w:val="a1"/>
    <w:uiPriority w:val="39"/>
    <w:rsid w:val="00DE1CF6"/>
    <w:pPr>
      <w:spacing w:after="0" w:line="240" w:lineRule="auto"/>
    </w:pPr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1CF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5">
    <w:name w:val="No Spacing"/>
    <w:uiPriority w:val="1"/>
    <w:qFormat/>
    <w:rsid w:val="006135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13</Pages>
  <Words>2274</Words>
  <Characters>18193</Characters>
  <Application>Microsoft Office Word</Application>
  <DocSecurity>0</DocSecurity>
  <Lines>151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Мария Валерьевна</dc:creator>
  <cp:keywords/>
  <dc:description/>
  <cp:lastModifiedBy>Борисова Лариса Борисовна</cp:lastModifiedBy>
  <cp:revision>5</cp:revision>
  <dcterms:created xsi:type="dcterms:W3CDTF">2024-10-29T06:42:00Z</dcterms:created>
  <dcterms:modified xsi:type="dcterms:W3CDTF">2025-12-16T07:48:00Z</dcterms:modified>
</cp:coreProperties>
</file>