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4B9860">
      <w:pPr>
        <w:pStyle w:val="5"/>
        <w:ind w:firstLine="541"/>
        <w:jc w:val="center"/>
        <w:rPr>
          <w:spacing w:val="-2"/>
        </w:rPr>
      </w:pPr>
      <w:r>
        <w:rPr>
          <w:color w:val="FF0000"/>
        </w:rPr>
        <w:t xml:space="preserve">Образец </w:t>
      </w:r>
      <w:r>
        <w:t xml:space="preserve">Памятки о порядке проведения итогового сочинения (изложения) для ознакомления обучающихся и их родителей (законных </w:t>
      </w:r>
      <w:r>
        <w:rPr>
          <w:spacing w:val="-2"/>
        </w:rPr>
        <w:t>представителей)</w:t>
      </w:r>
    </w:p>
    <w:p w14:paraId="3EF57554">
      <w:pPr>
        <w:pStyle w:val="5"/>
        <w:ind w:firstLine="541"/>
        <w:jc w:val="center"/>
        <w:rPr>
          <w:spacing w:val="-2"/>
        </w:rPr>
      </w:pPr>
      <w:r>
        <w:rPr>
          <w:spacing w:val="-2"/>
        </w:rPr>
        <w:t>(ВЫПУСКНИКИ ТЕКУЩЕГО ГОДА)</w:t>
      </w:r>
    </w:p>
    <w:p w14:paraId="7EAAF749">
      <w:pPr>
        <w:pStyle w:val="5"/>
        <w:ind w:firstLine="541"/>
        <w:jc w:val="center"/>
        <w:rPr>
          <w:color w:val="FF0000"/>
        </w:rPr>
      </w:pPr>
      <w:r>
        <w:rPr>
          <w:color w:val="FF0000"/>
          <w:spacing w:val="-2"/>
        </w:rPr>
        <w:t>(</w:t>
      </w:r>
      <w:r>
        <w:rPr>
          <w:color w:val="FF0000"/>
          <w:spacing w:val="-2"/>
          <w:lang w:val="ru-RU"/>
        </w:rPr>
        <w:t>ОО</w:t>
      </w:r>
      <w:bookmarkStart w:id="0" w:name="_GoBack"/>
      <w:bookmarkEnd w:id="0"/>
      <w:r>
        <w:rPr>
          <w:color w:val="FF0000"/>
          <w:spacing w:val="-2"/>
        </w:rPr>
        <w:t xml:space="preserve"> может внести в образец свои уточнения)</w:t>
      </w:r>
    </w:p>
    <w:p w14:paraId="62776519">
      <w:pPr>
        <w:pStyle w:val="7"/>
        <w:numPr>
          <w:ilvl w:val="0"/>
          <w:numId w:val="1"/>
        </w:numPr>
        <w:tabs>
          <w:tab w:val="left" w:pos="1021"/>
        </w:tabs>
        <w:spacing w:before="267" w:line="276" w:lineRule="auto"/>
        <w:ind w:firstLine="541"/>
        <w:jc w:val="both"/>
        <w:rPr>
          <w:sz w:val="26"/>
        </w:rPr>
      </w:pPr>
      <w:r>
        <w:rPr>
          <w:sz w:val="26"/>
        </w:rPr>
        <w:t xml:space="preserve">Итоговое сочинение (изложение) </w:t>
      </w:r>
      <w:r>
        <w:rPr>
          <w:b/>
          <w:sz w:val="26"/>
        </w:rPr>
        <w:t>как условие допуска к государственной итоговой аттестации по образовательным программам среднего общего образования</w:t>
      </w:r>
      <w:r>
        <w:rPr>
          <w:sz w:val="26"/>
        </w:rPr>
        <w:t xml:space="preserve"> (далее – ГИА) проводится для обучающихся, экстернов.</w:t>
      </w:r>
    </w:p>
    <w:p w14:paraId="6203609B">
      <w:pPr>
        <w:pStyle w:val="7"/>
        <w:numPr>
          <w:ilvl w:val="0"/>
          <w:numId w:val="1"/>
        </w:numPr>
        <w:tabs>
          <w:tab w:val="left" w:pos="567"/>
          <w:tab w:val="left" w:pos="993"/>
        </w:tabs>
        <w:spacing w:before="1"/>
        <w:ind w:left="567" w:right="0" w:firstLine="1"/>
        <w:jc w:val="both"/>
        <w:rPr>
          <w:sz w:val="26"/>
        </w:rPr>
      </w:pPr>
      <w:r>
        <w:rPr>
          <w:sz w:val="26"/>
        </w:rPr>
        <w:t xml:space="preserve">Изложение вправе </w:t>
      </w:r>
      <w:r>
        <w:rPr>
          <w:spacing w:val="-2"/>
          <w:sz w:val="26"/>
        </w:rPr>
        <w:t>писать:</w:t>
      </w:r>
    </w:p>
    <w:p w14:paraId="5E002608">
      <w:pPr>
        <w:pStyle w:val="4"/>
        <w:spacing w:before="44" w:line="276" w:lineRule="auto"/>
        <w:ind w:right="140" w:firstLine="541"/>
      </w:pPr>
      <w:r>
        <w:t>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14:paraId="444D0CB5">
      <w:pPr>
        <w:pStyle w:val="4"/>
        <w:spacing w:before="1" w:line="276" w:lineRule="auto"/>
        <w:ind w:firstLine="541"/>
      </w:pPr>
      <w:r>
        <w:t>обучающиеся в специальных учебно-воспитательных учреждениях закрытого типа, а также в учреждениях, исполняющих наказание в виде лишения свободы;</w:t>
      </w:r>
    </w:p>
    <w:p w14:paraId="2C210D5B">
      <w:pPr>
        <w:pStyle w:val="4"/>
        <w:spacing w:line="276" w:lineRule="auto"/>
        <w:ind w:right="140" w:firstLine="541"/>
      </w:pPr>
      <w:r>
        <w:t>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14:paraId="3E3E46F2">
      <w:pPr>
        <w:pStyle w:val="7"/>
        <w:numPr>
          <w:ilvl w:val="0"/>
          <w:numId w:val="1"/>
        </w:numPr>
        <w:tabs>
          <w:tab w:val="left" w:pos="1040"/>
        </w:tabs>
        <w:spacing w:line="276" w:lineRule="auto"/>
        <w:ind w:right="145" w:firstLine="541"/>
        <w:jc w:val="both"/>
        <w:rPr>
          <w:sz w:val="26"/>
        </w:rPr>
      </w:pPr>
      <w:r>
        <w:rPr>
          <w:sz w:val="26"/>
        </w:rPr>
        <w:t xml:space="preserve">Итоговое сочинение (изложение) проводится </w:t>
      </w:r>
      <w:r>
        <w:rPr>
          <w:b/>
          <w:sz w:val="26"/>
        </w:rPr>
        <w:t>в первую среду декабря последнего года обучения</w:t>
      </w:r>
      <w:r>
        <w:rPr>
          <w:sz w:val="26"/>
        </w:rPr>
        <w:t>.</w:t>
      </w:r>
    </w:p>
    <w:p w14:paraId="2CC183FB">
      <w:pPr>
        <w:pStyle w:val="7"/>
        <w:numPr>
          <w:ilvl w:val="0"/>
          <w:numId w:val="1"/>
        </w:numPr>
        <w:tabs>
          <w:tab w:val="left" w:pos="1045"/>
        </w:tabs>
        <w:spacing w:line="276" w:lineRule="auto"/>
        <w:ind w:right="142" w:firstLine="541"/>
        <w:jc w:val="both"/>
        <w:rPr>
          <w:sz w:val="26"/>
        </w:rPr>
      </w:pPr>
      <w:r>
        <w:rPr>
          <w:sz w:val="26"/>
        </w:rPr>
        <w:t xml:space="preserve">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w:t>
      </w:r>
      <w:r>
        <w:rPr>
          <w:spacing w:val="-2"/>
          <w:sz w:val="26"/>
        </w:rPr>
        <w:t>образования.</w:t>
      </w:r>
    </w:p>
    <w:p w14:paraId="55C7E4CD">
      <w:pPr>
        <w:pStyle w:val="7"/>
        <w:numPr>
          <w:ilvl w:val="0"/>
          <w:numId w:val="1"/>
        </w:numPr>
        <w:tabs>
          <w:tab w:val="left" w:pos="1040"/>
        </w:tabs>
        <w:spacing w:line="276" w:lineRule="auto"/>
        <w:ind w:right="140" w:firstLine="541"/>
        <w:jc w:val="both"/>
        <w:rPr>
          <w:sz w:val="26"/>
        </w:rPr>
      </w:pPr>
      <w:r>
        <w:rPr>
          <w:sz w:val="26"/>
        </w:rPr>
        <w:t>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Министерством образования Чувашской Республики</w:t>
      </w:r>
      <w:r>
        <w:rPr>
          <w:spacing w:val="-2"/>
          <w:sz w:val="26"/>
        </w:rPr>
        <w:t>.</w:t>
      </w:r>
    </w:p>
    <w:p w14:paraId="4C22FDD9">
      <w:pPr>
        <w:pStyle w:val="7"/>
        <w:numPr>
          <w:ilvl w:val="0"/>
          <w:numId w:val="1"/>
        </w:numPr>
        <w:tabs>
          <w:tab w:val="left" w:pos="1064"/>
        </w:tabs>
        <w:spacing w:line="278" w:lineRule="auto"/>
        <w:ind w:right="144" w:firstLine="541"/>
        <w:jc w:val="both"/>
        <w:rPr>
          <w:sz w:val="26"/>
        </w:rPr>
      </w:pPr>
      <w:r>
        <w:rPr>
          <w:sz w:val="26"/>
        </w:rPr>
        <w:t>Порядок проведения итогового сочинения (изложения) на территории Чувашской Республики утвержден приказом Министерства образования и молодежной политики Чувашской Республики от 15 ноября 2023 г. № 2306, зарегистрированным Государственной службой Чувашской Республики по делам юстиции 13 декабря 2023 г., регистрационный № 8945.</w:t>
      </w:r>
    </w:p>
    <w:p w14:paraId="75F0DEE9">
      <w:pPr>
        <w:pStyle w:val="4"/>
        <w:spacing w:line="276" w:lineRule="auto"/>
        <w:ind w:firstLine="541"/>
      </w:pPr>
      <w:r>
        <w:t>По решению школы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w:t>
      </w:r>
    </w:p>
    <w:p w14:paraId="548EC883">
      <w:pPr>
        <w:pStyle w:val="7"/>
        <w:numPr>
          <w:ilvl w:val="0"/>
          <w:numId w:val="1"/>
        </w:numPr>
        <w:tabs>
          <w:tab w:val="left" w:pos="1134"/>
        </w:tabs>
        <w:ind w:left="0" w:right="0" w:firstLine="541"/>
        <w:jc w:val="both"/>
        <w:rPr>
          <w:sz w:val="26"/>
        </w:rPr>
      </w:pPr>
      <w:r>
        <w:rPr>
          <w:sz w:val="26"/>
        </w:rPr>
        <w:t xml:space="preserve">Итоговое сочинение (изложение) </w:t>
      </w:r>
      <w:r>
        <w:rPr>
          <w:b/>
          <w:sz w:val="26"/>
        </w:rPr>
        <w:t xml:space="preserve">начинается в 10:00 по местному </w:t>
      </w:r>
      <w:r>
        <w:rPr>
          <w:b/>
          <w:spacing w:val="-2"/>
          <w:sz w:val="26"/>
        </w:rPr>
        <w:t>времени</w:t>
      </w:r>
      <w:r>
        <w:rPr>
          <w:spacing w:val="-2"/>
          <w:sz w:val="26"/>
        </w:rPr>
        <w:t>.</w:t>
      </w:r>
    </w:p>
    <w:p w14:paraId="5F2437C0">
      <w:pPr>
        <w:pStyle w:val="7"/>
        <w:numPr>
          <w:ilvl w:val="0"/>
          <w:numId w:val="1"/>
        </w:numPr>
        <w:tabs>
          <w:tab w:val="left" w:pos="1151"/>
        </w:tabs>
        <w:spacing w:before="40" w:line="276" w:lineRule="auto"/>
        <w:ind w:right="142" w:firstLine="541"/>
        <w:jc w:val="both"/>
        <w:rPr>
          <w:sz w:val="26"/>
        </w:rPr>
      </w:pPr>
      <w:r>
        <w:rPr>
          <w:sz w:val="26"/>
        </w:rPr>
        <w:t>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w:t>
      </w:r>
    </w:p>
    <w:p w14:paraId="508BF710">
      <w:pPr>
        <w:pStyle w:val="4"/>
        <w:spacing w:before="63" w:line="276" w:lineRule="auto"/>
        <w:ind w:right="141" w:firstLine="541"/>
      </w:pPr>
      <w:r>
        <w:tab/>
      </w:r>
      <w:r>
        <w:t xml:space="preserve">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w:t>
      </w:r>
    </w:p>
    <w:p w14:paraId="41FBE752">
      <w:pPr>
        <w:pStyle w:val="4"/>
        <w:spacing w:before="63" w:line="276" w:lineRule="auto"/>
        <w:ind w:right="141" w:firstLine="541"/>
        <w:rPr>
          <w:b/>
        </w:rPr>
      </w:pPr>
      <w:r>
        <w:rPr>
          <w:b/>
        </w:rPr>
        <w:t xml:space="preserve">Рекомендуем не опаздывать на проведение итогового сочинения </w:t>
      </w:r>
      <w:r>
        <w:rPr>
          <w:b/>
          <w:spacing w:val="-2"/>
        </w:rPr>
        <w:t>(изложения)!</w:t>
      </w:r>
    </w:p>
    <w:p w14:paraId="46F3CA4E">
      <w:pPr>
        <w:pStyle w:val="7"/>
        <w:numPr>
          <w:ilvl w:val="0"/>
          <w:numId w:val="1"/>
        </w:numPr>
        <w:tabs>
          <w:tab w:val="left" w:pos="1031"/>
        </w:tabs>
        <w:spacing w:before="1" w:line="276" w:lineRule="auto"/>
        <w:ind w:right="142" w:firstLine="541"/>
        <w:jc w:val="both"/>
        <w:rPr>
          <w:sz w:val="26"/>
        </w:rPr>
      </w:pPr>
      <w:r>
        <w:rPr>
          <w:sz w:val="26"/>
        </w:rPr>
        <w:t xml:space="preserve">Вход участников итогового сочинения (изложения) на место проведения итогового сочинения (изложения) </w:t>
      </w:r>
      <w:r>
        <w:rPr>
          <w:b/>
          <w:sz w:val="26"/>
        </w:rPr>
        <w:t>начинается с  09:00 по местному времени</w:t>
      </w:r>
      <w:r>
        <w:rPr>
          <w:sz w:val="26"/>
        </w:rPr>
        <w:t>. При себе необходимо иметь документ, удостоверяющий личность.</w:t>
      </w:r>
    </w:p>
    <w:p w14:paraId="6BCD1250">
      <w:pPr>
        <w:pStyle w:val="7"/>
        <w:numPr>
          <w:ilvl w:val="0"/>
          <w:numId w:val="1"/>
        </w:numPr>
        <w:tabs>
          <w:tab w:val="left" w:pos="1122"/>
        </w:tabs>
        <w:spacing w:line="278" w:lineRule="auto"/>
        <w:ind w:left="0" w:right="237" w:firstLine="567"/>
        <w:jc w:val="both"/>
        <w:rPr>
          <w:sz w:val="26"/>
        </w:rPr>
      </w:pPr>
      <w:r>
        <w:rPr>
          <w:sz w:val="26"/>
        </w:rPr>
        <w:t xml:space="preserve">Рекомендуется взять с собой на сочинение (изложение) только необходимые вещи: </w:t>
      </w:r>
    </w:p>
    <w:p w14:paraId="4852449D">
      <w:pPr>
        <w:pStyle w:val="7"/>
        <w:tabs>
          <w:tab w:val="left" w:pos="1122"/>
        </w:tabs>
        <w:spacing w:line="278" w:lineRule="auto"/>
        <w:ind w:left="567" w:right="237" w:firstLine="0"/>
        <w:rPr>
          <w:sz w:val="26"/>
          <w:szCs w:val="26"/>
        </w:rPr>
      </w:pPr>
      <w:r>
        <w:rPr>
          <w:sz w:val="26"/>
        </w:rPr>
        <w:t xml:space="preserve">- документ, </w:t>
      </w:r>
      <w:r>
        <w:rPr>
          <w:sz w:val="26"/>
          <w:szCs w:val="26"/>
        </w:rPr>
        <w:t xml:space="preserve">удостоверяющий личность; </w:t>
      </w:r>
    </w:p>
    <w:p w14:paraId="1CEC8CA2">
      <w:pPr>
        <w:pStyle w:val="7"/>
        <w:tabs>
          <w:tab w:val="left" w:pos="1122"/>
        </w:tabs>
        <w:spacing w:line="278" w:lineRule="auto"/>
        <w:ind w:left="567" w:right="237" w:firstLine="0"/>
        <w:rPr>
          <w:sz w:val="26"/>
          <w:szCs w:val="26"/>
        </w:rPr>
      </w:pPr>
      <w:r>
        <w:rPr>
          <w:sz w:val="26"/>
          <w:szCs w:val="26"/>
        </w:rPr>
        <w:t xml:space="preserve">- ручка (гелевая или капиллярная с чернилами черного цвета); </w:t>
      </w:r>
    </w:p>
    <w:p w14:paraId="0248A308">
      <w:pPr>
        <w:pStyle w:val="7"/>
        <w:tabs>
          <w:tab w:val="left" w:pos="1122"/>
        </w:tabs>
        <w:spacing w:line="278" w:lineRule="auto"/>
        <w:ind w:left="567" w:right="237" w:firstLine="0"/>
        <w:rPr>
          <w:sz w:val="26"/>
          <w:szCs w:val="26"/>
        </w:rPr>
      </w:pPr>
      <w:r>
        <w:rPr>
          <w:sz w:val="26"/>
          <w:szCs w:val="26"/>
        </w:rPr>
        <w:t xml:space="preserve">- лекарства (при необходимости); </w:t>
      </w:r>
    </w:p>
    <w:p w14:paraId="78C928A4">
      <w:pPr>
        <w:pStyle w:val="7"/>
        <w:tabs>
          <w:tab w:val="left" w:pos="1122"/>
        </w:tabs>
        <w:spacing w:line="278" w:lineRule="auto"/>
        <w:ind w:left="567" w:right="237" w:firstLine="0"/>
        <w:rPr>
          <w:sz w:val="26"/>
        </w:rPr>
      </w:pPr>
      <w:r>
        <w:rPr>
          <w:sz w:val="26"/>
        </w:rPr>
        <w:t>-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w:t>
      </w:r>
    </w:p>
    <w:p w14:paraId="1B65BF4E">
      <w:pPr>
        <w:pStyle w:val="4"/>
        <w:spacing w:line="276" w:lineRule="auto"/>
        <w:ind w:firstLine="541"/>
      </w:pPr>
      <w:r>
        <w:t>-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w:t>
      </w:r>
    </w:p>
    <w:p w14:paraId="5167A794">
      <w:pPr>
        <w:pStyle w:val="4"/>
        <w:spacing w:line="276" w:lineRule="auto"/>
        <w:ind w:firstLine="541"/>
      </w:pPr>
      <w:r>
        <w:t>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w:t>
      </w:r>
    </w:p>
    <w:p w14:paraId="2A5A6BAE">
      <w:pPr>
        <w:pStyle w:val="7"/>
        <w:numPr>
          <w:ilvl w:val="0"/>
          <w:numId w:val="1"/>
        </w:numPr>
        <w:tabs>
          <w:tab w:val="left" w:pos="1202"/>
        </w:tabs>
        <w:spacing w:line="276" w:lineRule="auto"/>
        <w:ind w:firstLine="541"/>
        <w:jc w:val="both"/>
        <w:rPr>
          <w:sz w:val="26"/>
        </w:rPr>
      </w:pPr>
      <w:r>
        <w:rPr>
          <w:sz w:val="26"/>
        </w:rPr>
        <w:t>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w:t>
      </w:r>
    </w:p>
    <w:p w14:paraId="2AD5990B">
      <w:pPr>
        <w:pStyle w:val="4"/>
        <w:ind w:left="0" w:right="0" w:firstLine="567"/>
        <w:rPr>
          <w:b/>
        </w:rPr>
      </w:pPr>
      <w:r>
        <w:rPr>
          <w:b/>
        </w:rPr>
        <w:t xml:space="preserve">Внимание! Черновики не проверяются и записи в них не учитываются при </w:t>
      </w:r>
      <w:r>
        <w:rPr>
          <w:b/>
          <w:spacing w:val="-2"/>
        </w:rPr>
        <w:t>проверке.</w:t>
      </w:r>
    </w:p>
    <w:p w14:paraId="7B31FADB">
      <w:pPr>
        <w:pStyle w:val="7"/>
        <w:numPr>
          <w:ilvl w:val="0"/>
          <w:numId w:val="1"/>
        </w:numPr>
        <w:tabs>
          <w:tab w:val="left" w:pos="1178"/>
        </w:tabs>
        <w:spacing w:before="38" w:line="276" w:lineRule="auto"/>
        <w:ind w:firstLine="541"/>
        <w:jc w:val="both"/>
        <w:rPr>
          <w:sz w:val="26"/>
        </w:rPr>
      </w:pPr>
      <w:r>
        <w:rPr>
          <w:sz w:val="26"/>
        </w:rPr>
        <w:t>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w:t>
      </w:r>
    </w:p>
    <w:p w14:paraId="3553B731">
      <w:pPr>
        <w:pStyle w:val="7"/>
        <w:numPr>
          <w:ilvl w:val="0"/>
          <w:numId w:val="1"/>
        </w:numPr>
        <w:tabs>
          <w:tab w:val="left" w:pos="1223"/>
        </w:tabs>
        <w:spacing w:line="278" w:lineRule="auto"/>
        <w:ind w:right="142" w:firstLine="541"/>
        <w:jc w:val="both"/>
        <w:rPr>
          <w:sz w:val="26"/>
        </w:rPr>
      </w:pPr>
      <w:r>
        <w:rPr>
          <w:sz w:val="26"/>
        </w:rPr>
        <w:t>Продолжительность выполнения итогового сочинения (изложения) составляет 3 часа 55 минут (235 минут).</w:t>
      </w:r>
    </w:p>
    <w:p w14:paraId="020F26A5">
      <w:pPr>
        <w:pStyle w:val="7"/>
        <w:numPr>
          <w:ilvl w:val="0"/>
          <w:numId w:val="1"/>
        </w:numPr>
        <w:tabs>
          <w:tab w:val="left" w:pos="1374"/>
        </w:tabs>
        <w:spacing w:line="276" w:lineRule="auto"/>
        <w:ind w:right="140" w:firstLine="541"/>
        <w:jc w:val="both"/>
        <w:rPr>
          <w:sz w:val="26"/>
        </w:rPr>
      </w:pPr>
      <w:r>
        <w:rPr>
          <w:sz w:val="26"/>
        </w:rPr>
        <w:t>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w:t>
      </w:r>
    </w:p>
    <w:p w14:paraId="61188F0A">
      <w:pPr>
        <w:pStyle w:val="7"/>
        <w:numPr>
          <w:ilvl w:val="0"/>
          <w:numId w:val="1"/>
        </w:numPr>
        <w:tabs>
          <w:tab w:val="left" w:pos="1374"/>
        </w:tabs>
        <w:spacing w:before="63" w:line="276" w:lineRule="auto"/>
        <w:ind w:right="144" w:firstLine="541"/>
        <w:jc w:val="both"/>
        <w:rPr>
          <w:sz w:val="26"/>
        </w:rPr>
      </w:pPr>
      <w:r>
        <w:rPr>
          <w:sz w:val="26"/>
        </w:rPr>
        <w:t>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w:t>
      </w:r>
    </w:p>
    <w:p w14:paraId="6C3F40BF">
      <w:pPr>
        <w:pStyle w:val="7"/>
        <w:numPr>
          <w:ilvl w:val="0"/>
          <w:numId w:val="1"/>
        </w:numPr>
        <w:tabs>
          <w:tab w:val="left" w:pos="1202"/>
        </w:tabs>
        <w:spacing w:line="276" w:lineRule="auto"/>
        <w:ind w:firstLine="541"/>
        <w:jc w:val="both"/>
        <w:rPr>
          <w:sz w:val="26"/>
        </w:rPr>
      </w:pPr>
      <w:r>
        <w:rPr>
          <w:sz w:val="26"/>
        </w:rPr>
        <w:t>Во время проведения итогового сочинения (изложения) участникам итогового сочинения (изложения) запрещается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21D3831B">
      <w:pPr>
        <w:pStyle w:val="7"/>
        <w:numPr>
          <w:ilvl w:val="0"/>
          <w:numId w:val="1"/>
        </w:numPr>
        <w:tabs>
          <w:tab w:val="left" w:pos="1149"/>
        </w:tabs>
        <w:spacing w:line="276" w:lineRule="auto"/>
        <w:ind w:firstLine="541"/>
        <w:jc w:val="both"/>
        <w:rPr>
          <w:sz w:val="26"/>
        </w:rPr>
      </w:pPr>
      <w:r>
        <w:rPr>
          <w:sz w:val="26"/>
        </w:rPr>
        <w:t>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14:paraId="462B28E0">
      <w:pPr>
        <w:pStyle w:val="7"/>
        <w:numPr>
          <w:ilvl w:val="0"/>
          <w:numId w:val="1"/>
        </w:numPr>
        <w:tabs>
          <w:tab w:val="left" w:pos="1149"/>
        </w:tabs>
        <w:spacing w:before="1" w:line="276" w:lineRule="auto"/>
        <w:ind w:right="140" w:firstLine="541"/>
        <w:jc w:val="both"/>
        <w:rPr>
          <w:sz w:val="26"/>
        </w:rPr>
      </w:pPr>
      <w:r>
        <w:rPr>
          <w:sz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w:t>
      </w:r>
    </w:p>
    <w:p w14:paraId="65B5CA56">
      <w:pPr>
        <w:pStyle w:val="7"/>
        <w:numPr>
          <w:ilvl w:val="0"/>
          <w:numId w:val="1"/>
        </w:numPr>
        <w:tabs>
          <w:tab w:val="left" w:pos="1134"/>
        </w:tabs>
        <w:spacing w:line="276" w:lineRule="auto"/>
        <w:ind w:right="142" w:firstLine="541"/>
        <w:jc w:val="both"/>
        <w:rPr>
          <w:sz w:val="26"/>
        </w:rPr>
      </w:pPr>
      <w:r>
        <w:rPr>
          <w:sz w:val="26"/>
        </w:rPr>
        <w:t>К написанию итогового сочинения (изложения) в дополнительные даты в текущем учебном году (в первую среду февраля и вторую среду апреля) допускаются:</w:t>
      </w:r>
    </w:p>
    <w:p w14:paraId="27286FA7">
      <w:pPr>
        <w:pStyle w:val="4"/>
        <w:spacing w:before="1" w:line="276" w:lineRule="auto"/>
        <w:ind w:right="146" w:firstLine="541"/>
      </w:pPr>
      <w:r>
        <w:t>обучающиеся и экстерны, получившие по итоговому сочинению (изложению) неудовлетворительный результат («незачет»);</w:t>
      </w:r>
    </w:p>
    <w:p w14:paraId="1853DE3B">
      <w:pPr>
        <w:pStyle w:val="4"/>
        <w:spacing w:line="276" w:lineRule="auto"/>
        <w:ind w:right="144" w:firstLine="541"/>
      </w:pPr>
      <w:r>
        <w:t>обучающиеся и экстерны, удаленные с итогового сочинения (изложения) за нарушение требований, установленных подпунктом 1 пункта 28 Порядка*;</w:t>
      </w:r>
    </w:p>
    <w:p w14:paraId="7CFC39F7">
      <w:pPr>
        <w:pStyle w:val="4"/>
        <w:spacing w:line="276" w:lineRule="auto"/>
        <w:ind w:right="143" w:firstLine="541"/>
      </w:pPr>
      <w:r>
        <w:t xml:space="preserve">обучающиеся и экстерны, не явившиеся на итоговое сочинение (изложение) по уважительным причинам (болезнь или иные обстоятельства), подтвержденным </w:t>
      </w:r>
      <w:r>
        <w:rPr>
          <w:spacing w:val="-2"/>
        </w:rPr>
        <w:t>документально;</w:t>
      </w:r>
    </w:p>
    <w:p w14:paraId="1E2EFE24">
      <w:pPr>
        <w:pStyle w:val="4"/>
        <w:spacing w:line="276" w:lineRule="auto"/>
        <w:ind w:firstLine="541"/>
      </w:pPr>
      <w:r>
        <w:t>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w:t>
      </w:r>
    </w:p>
    <w:p w14:paraId="4B63AEC6">
      <w:pPr>
        <w:pStyle w:val="7"/>
        <w:numPr>
          <w:ilvl w:val="0"/>
          <w:numId w:val="1"/>
        </w:numPr>
        <w:tabs>
          <w:tab w:val="left" w:pos="1197"/>
        </w:tabs>
        <w:spacing w:line="276" w:lineRule="auto"/>
        <w:ind w:firstLine="541"/>
        <w:jc w:val="both"/>
        <w:rPr>
          <w:sz w:val="26"/>
        </w:rPr>
      </w:pPr>
      <w:r>
        <w:rPr>
          <w:sz w:val="26"/>
        </w:rPr>
        <w:t>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w:t>
      </w:r>
    </w:p>
    <w:p w14:paraId="626FDA2D">
      <w:pPr>
        <w:pStyle w:val="7"/>
        <w:numPr>
          <w:ilvl w:val="0"/>
          <w:numId w:val="1"/>
        </w:numPr>
        <w:tabs>
          <w:tab w:val="left" w:pos="993"/>
          <w:tab w:val="left" w:pos="1235"/>
        </w:tabs>
        <w:spacing w:before="63" w:line="276" w:lineRule="auto"/>
        <w:ind w:left="0" w:right="140" w:firstLine="541"/>
        <w:jc w:val="both"/>
        <w:rPr>
          <w:sz w:val="26"/>
        </w:rPr>
      </w:pPr>
      <w:r>
        <w:rPr>
          <w:sz w:val="26"/>
        </w:rPr>
        <w:t>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Министерством образования Чувашской Республики.</w:t>
      </w:r>
    </w:p>
    <w:p w14:paraId="55C6ADA3">
      <w:pPr>
        <w:pStyle w:val="4"/>
        <w:tabs>
          <w:tab w:val="left" w:pos="993"/>
        </w:tabs>
        <w:spacing w:before="1" w:line="276" w:lineRule="auto"/>
        <w:ind w:left="0" w:right="143" w:firstLine="541"/>
      </w:pPr>
      <w:r>
        <w:t>Порядок подачи такого заявления и организации повторной проверки итогового сочинения (изложения) указанной категории обучающихся определяет Министерство образования Чувашской Республики.</w:t>
      </w:r>
    </w:p>
    <w:p w14:paraId="29F8F276">
      <w:pPr>
        <w:pStyle w:val="7"/>
        <w:numPr>
          <w:ilvl w:val="0"/>
          <w:numId w:val="1"/>
        </w:numPr>
        <w:tabs>
          <w:tab w:val="left" w:pos="0"/>
          <w:tab w:val="left" w:pos="993"/>
        </w:tabs>
        <w:spacing w:line="298" w:lineRule="exact"/>
        <w:ind w:left="0" w:right="0" w:firstLine="541"/>
        <w:rPr>
          <w:sz w:val="26"/>
        </w:rPr>
      </w:pPr>
      <w:r>
        <w:rPr>
          <w:sz w:val="26"/>
        </w:rPr>
        <w:t xml:space="preserve">Итоговое сочинение (изложение) как допуск к ГИА действует </w:t>
      </w:r>
      <w:r>
        <w:rPr>
          <w:spacing w:val="-2"/>
          <w:sz w:val="26"/>
        </w:rPr>
        <w:t>бессрочно.</w:t>
      </w:r>
    </w:p>
    <w:p w14:paraId="2AC0BA8C">
      <w:pPr>
        <w:pStyle w:val="4"/>
        <w:tabs>
          <w:tab w:val="left" w:pos="0"/>
        </w:tabs>
        <w:spacing w:before="76"/>
        <w:ind w:left="0" w:right="0" w:firstLine="567"/>
        <w:jc w:val="left"/>
      </w:pPr>
    </w:p>
    <w:p w14:paraId="17191C18">
      <w:pPr>
        <w:pStyle w:val="4"/>
        <w:tabs>
          <w:tab w:val="left" w:pos="567"/>
        </w:tabs>
        <w:spacing w:line="480" w:lineRule="auto"/>
        <w:ind w:left="0" w:right="404" w:firstLine="567"/>
        <w:jc w:val="left"/>
      </w:pPr>
      <w:r>
        <w:t xml:space="preserve">С правилами проведения итогового сочинения (изложения) ознакомлен(-а): </w:t>
      </w:r>
      <w:r>
        <w:tab/>
      </w:r>
      <w:r>
        <w:t>Участник итогового сочинения (изложения)</w:t>
      </w:r>
    </w:p>
    <w:p w14:paraId="7DDABBF8">
      <w:pPr>
        <w:tabs>
          <w:tab w:val="left" w:pos="0"/>
          <w:tab w:val="left" w:pos="2222"/>
          <w:tab w:val="left" w:pos="4523"/>
        </w:tabs>
        <w:ind w:firstLine="567"/>
        <w:rPr>
          <w:sz w:val="26"/>
        </w:rPr>
      </w:pPr>
      <w:r>
        <w:rPr>
          <w:sz w:val="26"/>
          <w:u w:val="single"/>
        </w:rPr>
        <w:tab/>
      </w:r>
      <w:r>
        <w:rPr>
          <w:spacing w:val="-10"/>
          <w:sz w:val="26"/>
        </w:rPr>
        <w:t>(</w:t>
      </w:r>
      <w:r>
        <w:rPr>
          <w:sz w:val="26"/>
          <w:u w:val="single"/>
        </w:rPr>
        <w:tab/>
      </w:r>
      <w:r>
        <w:rPr>
          <w:spacing w:val="-10"/>
          <w:sz w:val="26"/>
        </w:rPr>
        <w:t>)</w:t>
      </w:r>
    </w:p>
    <w:p w14:paraId="1D4D5C14">
      <w:pPr>
        <w:tabs>
          <w:tab w:val="left" w:pos="0"/>
          <w:tab w:val="left" w:pos="2340"/>
        </w:tabs>
        <w:spacing w:before="3"/>
        <w:ind w:firstLine="567"/>
      </w:pPr>
      <w:r>
        <w:rPr>
          <w:spacing w:val="-2"/>
        </w:rPr>
        <w:t>подпись</w:t>
      </w:r>
      <w:r>
        <w:tab/>
      </w:r>
      <w:r>
        <w:t xml:space="preserve">расшифровка </w:t>
      </w:r>
      <w:r>
        <w:rPr>
          <w:spacing w:val="-2"/>
        </w:rPr>
        <w:t>подписи</w:t>
      </w:r>
    </w:p>
    <w:p w14:paraId="216211C2">
      <w:pPr>
        <w:tabs>
          <w:tab w:val="left" w:pos="0"/>
          <w:tab w:val="left" w:pos="1507"/>
          <w:tab w:val="left" w:pos="2877"/>
        </w:tabs>
        <w:spacing w:before="37"/>
        <w:ind w:firstLine="567"/>
      </w:pPr>
      <w:r>
        <w:rPr>
          <w:spacing w:val="-10"/>
        </w:rPr>
        <w:t>«</w:t>
      </w:r>
      <w:r>
        <w:rPr>
          <w:u w:val="single"/>
        </w:rPr>
        <w:tab/>
      </w:r>
      <w:r>
        <w:rPr>
          <w:spacing w:val="-10"/>
        </w:rPr>
        <w:t>»</w:t>
      </w:r>
      <w:r>
        <w:rPr>
          <w:u w:val="single"/>
        </w:rPr>
        <w:tab/>
      </w:r>
      <w:r>
        <w:t xml:space="preserve">202__ </w:t>
      </w:r>
      <w:r>
        <w:rPr>
          <w:spacing w:val="-7"/>
        </w:rPr>
        <w:t>г.</w:t>
      </w:r>
    </w:p>
    <w:p w14:paraId="1C6481D3">
      <w:pPr>
        <w:pStyle w:val="4"/>
        <w:tabs>
          <w:tab w:val="left" w:pos="0"/>
        </w:tabs>
        <w:spacing w:before="76"/>
        <w:ind w:left="0" w:right="0" w:firstLine="567"/>
        <w:jc w:val="left"/>
        <w:rPr>
          <w:sz w:val="22"/>
        </w:rPr>
      </w:pPr>
    </w:p>
    <w:p w14:paraId="01B7845D">
      <w:pPr>
        <w:pStyle w:val="4"/>
        <w:tabs>
          <w:tab w:val="left" w:pos="0"/>
        </w:tabs>
        <w:ind w:left="0" w:right="0" w:firstLine="567"/>
        <w:jc w:val="left"/>
        <w:rPr>
          <w:spacing w:val="-2"/>
        </w:rPr>
      </w:pPr>
      <w:r>
        <w:t xml:space="preserve">Родитель/законный представитель участника итогового сочинения </w:t>
      </w:r>
      <w:r>
        <w:rPr>
          <w:spacing w:val="-2"/>
        </w:rPr>
        <w:t>(изложения)</w:t>
      </w:r>
    </w:p>
    <w:p w14:paraId="16BEF575">
      <w:pPr>
        <w:pStyle w:val="4"/>
        <w:tabs>
          <w:tab w:val="left" w:pos="0"/>
        </w:tabs>
        <w:ind w:left="0" w:right="0" w:firstLine="567"/>
        <w:jc w:val="left"/>
      </w:pPr>
    </w:p>
    <w:p w14:paraId="71C1AB76">
      <w:pPr>
        <w:tabs>
          <w:tab w:val="left" w:pos="0"/>
          <w:tab w:val="left" w:pos="2481"/>
          <w:tab w:val="left" w:pos="4782"/>
        </w:tabs>
        <w:spacing w:before="44"/>
        <w:ind w:firstLine="567"/>
        <w:rPr>
          <w:sz w:val="26"/>
        </w:rPr>
      </w:pPr>
      <w:r>
        <w:rPr>
          <w:sz w:val="26"/>
          <w:u w:val="single"/>
        </w:rPr>
        <w:tab/>
      </w:r>
      <w:r>
        <w:rPr>
          <w:spacing w:val="-10"/>
          <w:sz w:val="26"/>
        </w:rPr>
        <w:t>(</w:t>
      </w:r>
      <w:r>
        <w:rPr>
          <w:sz w:val="26"/>
          <w:u w:val="single"/>
        </w:rPr>
        <w:tab/>
      </w:r>
      <w:r>
        <w:rPr>
          <w:spacing w:val="-10"/>
          <w:sz w:val="26"/>
        </w:rPr>
        <w:t>)</w:t>
      </w:r>
    </w:p>
    <w:p w14:paraId="3C3E412A">
      <w:pPr>
        <w:tabs>
          <w:tab w:val="left" w:pos="0"/>
          <w:tab w:val="left" w:pos="2609"/>
        </w:tabs>
        <w:spacing w:before="3"/>
        <w:ind w:firstLine="567"/>
      </w:pPr>
      <w:r>
        <w:rPr>
          <w:spacing w:val="-2"/>
        </w:rPr>
        <w:t>подпись</w:t>
      </w:r>
      <w:r>
        <w:tab/>
      </w:r>
      <w:r>
        <w:t xml:space="preserve">расшифровка </w:t>
      </w:r>
      <w:r>
        <w:rPr>
          <w:spacing w:val="-2"/>
        </w:rPr>
        <w:t>подписи</w:t>
      </w:r>
    </w:p>
    <w:p w14:paraId="216F4341">
      <w:pPr>
        <w:tabs>
          <w:tab w:val="left" w:pos="0"/>
          <w:tab w:val="left" w:pos="1507"/>
          <w:tab w:val="left" w:pos="2877"/>
        </w:tabs>
        <w:spacing w:before="37"/>
        <w:ind w:firstLine="567"/>
        <w:rPr>
          <w:spacing w:val="-7"/>
        </w:rPr>
      </w:pPr>
      <w:r>
        <w:rPr>
          <w:spacing w:val="-10"/>
        </w:rPr>
        <w:t>«</w:t>
      </w:r>
      <w:r>
        <w:rPr>
          <w:u w:val="single"/>
        </w:rPr>
        <w:tab/>
      </w:r>
      <w:r>
        <w:rPr>
          <w:spacing w:val="-10"/>
        </w:rPr>
        <w:t>»</w:t>
      </w:r>
      <w:r>
        <w:rPr>
          <w:u w:val="single"/>
        </w:rPr>
        <w:tab/>
      </w:r>
      <w:r>
        <w:t xml:space="preserve">202 __  </w:t>
      </w:r>
      <w:r>
        <w:rPr>
          <w:spacing w:val="-7"/>
        </w:rPr>
        <w:t>г.</w:t>
      </w:r>
    </w:p>
    <w:p w14:paraId="486FE164">
      <w:pPr>
        <w:tabs>
          <w:tab w:val="left" w:pos="0"/>
          <w:tab w:val="left" w:pos="1507"/>
          <w:tab w:val="left" w:pos="2877"/>
        </w:tabs>
        <w:spacing w:before="37"/>
        <w:ind w:firstLine="567"/>
        <w:rPr>
          <w:spacing w:val="-7"/>
        </w:rPr>
      </w:pPr>
    </w:p>
    <w:p w14:paraId="61BAB400">
      <w:pPr>
        <w:tabs>
          <w:tab w:val="left" w:pos="0"/>
          <w:tab w:val="left" w:pos="1507"/>
          <w:tab w:val="left" w:pos="2877"/>
        </w:tabs>
        <w:spacing w:before="37"/>
        <w:ind w:firstLine="567"/>
        <w:rPr>
          <w:spacing w:val="-7"/>
        </w:rPr>
      </w:pPr>
    </w:p>
    <w:p w14:paraId="7858C512">
      <w:pPr>
        <w:tabs>
          <w:tab w:val="left" w:pos="0"/>
          <w:tab w:val="left" w:pos="1507"/>
          <w:tab w:val="left" w:pos="2877"/>
        </w:tabs>
        <w:spacing w:before="37"/>
        <w:ind w:firstLine="567"/>
        <w:rPr>
          <w:spacing w:val="-7"/>
        </w:rPr>
      </w:pPr>
    </w:p>
    <w:p w14:paraId="400FE3E2">
      <w:pPr>
        <w:tabs>
          <w:tab w:val="left" w:pos="0"/>
          <w:tab w:val="left" w:pos="1507"/>
          <w:tab w:val="left" w:pos="2877"/>
        </w:tabs>
        <w:spacing w:before="37"/>
        <w:ind w:firstLine="567"/>
        <w:rPr>
          <w:spacing w:val="-7"/>
        </w:rPr>
      </w:pPr>
    </w:p>
    <w:p w14:paraId="17583129">
      <w:pPr>
        <w:tabs>
          <w:tab w:val="left" w:pos="0"/>
          <w:tab w:val="left" w:pos="1507"/>
          <w:tab w:val="left" w:pos="2877"/>
        </w:tabs>
        <w:spacing w:before="37"/>
        <w:ind w:firstLine="567"/>
        <w:rPr>
          <w:spacing w:val="-7"/>
        </w:rPr>
      </w:pPr>
    </w:p>
    <w:p w14:paraId="593435D4">
      <w:pPr>
        <w:tabs>
          <w:tab w:val="left" w:pos="0"/>
          <w:tab w:val="left" w:pos="1507"/>
          <w:tab w:val="left" w:pos="2877"/>
        </w:tabs>
        <w:spacing w:before="37"/>
        <w:ind w:firstLine="567"/>
        <w:rPr>
          <w:spacing w:val="-7"/>
        </w:rPr>
      </w:pPr>
    </w:p>
    <w:p w14:paraId="61478F02">
      <w:pPr>
        <w:tabs>
          <w:tab w:val="left" w:pos="0"/>
          <w:tab w:val="left" w:pos="1507"/>
          <w:tab w:val="left" w:pos="2877"/>
        </w:tabs>
        <w:spacing w:before="37"/>
        <w:ind w:firstLine="567"/>
        <w:rPr>
          <w:spacing w:val="-7"/>
        </w:rPr>
      </w:pPr>
    </w:p>
    <w:p w14:paraId="29E81F0E">
      <w:pPr>
        <w:tabs>
          <w:tab w:val="left" w:pos="0"/>
          <w:tab w:val="left" w:pos="1507"/>
          <w:tab w:val="left" w:pos="2877"/>
        </w:tabs>
        <w:spacing w:before="37"/>
        <w:ind w:firstLine="567"/>
        <w:rPr>
          <w:spacing w:val="-7"/>
        </w:rPr>
      </w:pPr>
    </w:p>
    <w:p w14:paraId="6D77FE3A">
      <w:pPr>
        <w:tabs>
          <w:tab w:val="left" w:pos="0"/>
          <w:tab w:val="left" w:pos="1507"/>
          <w:tab w:val="left" w:pos="2877"/>
        </w:tabs>
        <w:spacing w:before="37"/>
        <w:ind w:firstLine="567"/>
        <w:rPr>
          <w:spacing w:val="-7"/>
        </w:rPr>
      </w:pPr>
    </w:p>
    <w:p w14:paraId="00238402">
      <w:pPr>
        <w:tabs>
          <w:tab w:val="left" w:pos="0"/>
          <w:tab w:val="left" w:pos="1507"/>
          <w:tab w:val="left" w:pos="2877"/>
        </w:tabs>
        <w:spacing w:before="37"/>
        <w:ind w:firstLine="567"/>
        <w:rPr>
          <w:spacing w:val="-7"/>
        </w:rPr>
      </w:pPr>
    </w:p>
    <w:p w14:paraId="045DCB1B">
      <w:pPr>
        <w:tabs>
          <w:tab w:val="left" w:pos="0"/>
          <w:tab w:val="left" w:pos="1507"/>
          <w:tab w:val="left" w:pos="2877"/>
        </w:tabs>
        <w:spacing w:before="37"/>
        <w:ind w:firstLine="567"/>
        <w:rPr>
          <w:spacing w:val="-7"/>
        </w:rPr>
      </w:pPr>
    </w:p>
    <w:p w14:paraId="256F55E2">
      <w:pPr>
        <w:tabs>
          <w:tab w:val="left" w:pos="0"/>
          <w:tab w:val="left" w:pos="1507"/>
          <w:tab w:val="left" w:pos="2877"/>
        </w:tabs>
        <w:spacing w:before="37"/>
        <w:ind w:firstLine="567"/>
        <w:rPr>
          <w:spacing w:val="-7"/>
        </w:rPr>
      </w:pPr>
    </w:p>
    <w:p w14:paraId="66690847">
      <w:pPr>
        <w:tabs>
          <w:tab w:val="left" w:pos="0"/>
          <w:tab w:val="left" w:pos="1507"/>
          <w:tab w:val="left" w:pos="2877"/>
        </w:tabs>
        <w:spacing w:before="37"/>
        <w:ind w:firstLine="567"/>
        <w:rPr>
          <w:spacing w:val="-7"/>
        </w:rPr>
      </w:pPr>
    </w:p>
    <w:p w14:paraId="62ECFA98">
      <w:pPr>
        <w:tabs>
          <w:tab w:val="left" w:pos="0"/>
          <w:tab w:val="left" w:pos="1507"/>
          <w:tab w:val="left" w:pos="2877"/>
        </w:tabs>
        <w:spacing w:before="37"/>
        <w:ind w:firstLine="567"/>
        <w:rPr>
          <w:spacing w:val="-7"/>
        </w:rPr>
      </w:pPr>
    </w:p>
    <w:p w14:paraId="5DD31CC8">
      <w:pPr>
        <w:tabs>
          <w:tab w:val="left" w:pos="0"/>
          <w:tab w:val="left" w:pos="1507"/>
          <w:tab w:val="left" w:pos="2877"/>
        </w:tabs>
        <w:spacing w:before="37"/>
        <w:ind w:firstLine="567"/>
        <w:rPr>
          <w:spacing w:val="-7"/>
        </w:rPr>
      </w:pPr>
    </w:p>
    <w:p w14:paraId="36F696EE">
      <w:pPr>
        <w:tabs>
          <w:tab w:val="left" w:pos="0"/>
          <w:tab w:val="left" w:pos="1507"/>
          <w:tab w:val="left" w:pos="2877"/>
        </w:tabs>
        <w:spacing w:before="37"/>
        <w:ind w:firstLine="567"/>
        <w:rPr>
          <w:spacing w:val="-7"/>
        </w:rPr>
      </w:pPr>
    </w:p>
    <w:p w14:paraId="73AB14A9">
      <w:pPr>
        <w:tabs>
          <w:tab w:val="left" w:pos="0"/>
          <w:tab w:val="left" w:pos="1507"/>
          <w:tab w:val="left" w:pos="2877"/>
        </w:tabs>
        <w:spacing w:before="37"/>
        <w:ind w:firstLine="567"/>
        <w:jc w:val="both"/>
      </w:pPr>
      <w:r>
        <w:rPr>
          <w:spacing w:val="-7"/>
        </w:rPr>
        <w:t xml:space="preserve">* </w:t>
      </w:r>
      <w:r>
        <w:rPr>
          <w:sz w:val="20"/>
          <w:szCs w:val="20"/>
        </w:rPr>
        <w:t xml:space="preserve">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Российской Федерации и Федеральной службы по надзору в сфере образования и науки от 4 апреля 2023 г. № 233/552 (зарегистрирован Министерством </w:t>
      </w:r>
      <w:r>
        <w:rPr>
          <w:sz w:val="20"/>
          <w:szCs w:val="20"/>
          <w:highlight w:val="white"/>
        </w:rPr>
        <w:t>юстиции Российской Федерации 15 мая 2023 г., регистрационный №73314</w:t>
      </w:r>
      <w:r>
        <w:rPr>
          <w:sz w:val="20"/>
          <w:szCs w:val="20"/>
        </w:rPr>
        <w:t>)</w:t>
      </w:r>
    </w:p>
    <w:sectPr>
      <w:footerReference r:id="rId3" w:type="default"/>
      <w:pgSz w:w="11910" w:h="16840"/>
      <w:pgMar w:top="900" w:right="566" w:bottom="800" w:left="1560" w:header="0" w:footer="61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20019">
    <w:pPr>
      <w:pStyle w:val="4"/>
      <w:spacing w:line="14" w:lineRule="auto"/>
      <w:ind w:left="0" w:right="0" w:firstLine="0"/>
      <w:jc w:val="left"/>
      <w:rPr>
        <w:sz w:val="20"/>
      </w:rPr>
    </w:pPr>
    <w:r>
      <w:rPr>
        <w:sz w:val="20"/>
      </w:rPr>
      <w:pict>
        <v:shape id="docshape1" o:spid="_x0000_s2049" o:spt="202" type="#_x0000_t202" style="position:absolute;left:0pt;margin-left:544.8pt;margin-top:800.45pt;height:15.3pt;width:19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008E7720">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4</w:t>
                </w:r>
                <w:r>
                  <w:rPr>
                    <w:spacing w:val="-5"/>
                    <w:sz w:val="24"/>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E352A1"/>
    <w:multiLevelType w:val="multilevel"/>
    <w:tmpl w:val="3AE352A1"/>
    <w:lvl w:ilvl="0" w:tentative="0">
      <w:start w:val="1"/>
      <w:numFmt w:val="decimal"/>
      <w:lvlText w:val="%1."/>
      <w:lvlJc w:val="left"/>
      <w:pPr>
        <w:ind w:left="26" w:hanging="288"/>
        <w:jc w:val="left"/>
      </w:pPr>
      <w:rPr>
        <w:rFonts w:hint="default" w:ascii="Times New Roman" w:hAnsi="Times New Roman" w:eastAsia="Times New Roman" w:cs="Times New Roman"/>
        <w:b w:val="0"/>
        <w:bCs w:val="0"/>
        <w:i w:val="0"/>
        <w:iCs w:val="0"/>
        <w:spacing w:val="0"/>
        <w:w w:val="99"/>
        <w:sz w:val="26"/>
        <w:szCs w:val="26"/>
        <w:lang w:val="ru-RU" w:eastAsia="en-US" w:bidi="ar-SA"/>
      </w:rPr>
    </w:lvl>
    <w:lvl w:ilvl="1" w:tentative="0">
      <w:start w:val="0"/>
      <w:numFmt w:val="bullet"/>
      <w:lvlText w:val="•"/>
      <w:lvlJc w:val="left"/>
      <w:pPr>
        <w:ind w:left="1081" w:hanging="288"/>
      </w:pPr>
      <w:rPr>
        <w:rFonts w:hint="default"/>
        <w:lang w:val="ru-RU" w:eastAsia="en-US" w:bidi="ar-SA"/>
      </w:rPr>
    </w:lvl>
    <w:lvl w:ilvl="2" w:tentative="0">
      <w:start w:val="0"/>
      <w:numFmt w:val="bullet"/>
      <w:lvlText w:val="•"/>
      <w:lvlJc w:val="left"/>
      <w:pPr>
        <w:ind w:left="2142" w:hanging="288"/>
      </w:pPr>
      <w:rPr>
        <w:rFonts w:hint="default"/>
        <w:lang w:val="ru-RU" w:eastAsia="en-US" w:bidi="ar-SA"/>
      </w:rPr>
    </w:lvl>
    <w:lvl w:ilvl="3" w:tentative="0">
      <w:start w:val="0"/>
      <w:numFmt w:val="bullet"/>
      <w:lvlText w:val="•"/>
      <w:lvlJc w:val="left"/>
      <w:pPr>
        <w:ind w:left="3203" w:hanging="288"/>
      </w:pPr>
      <w:rPr>
        <w:rFonts w:hint="default"/>
        <w:lang w:val="ru-RU" w:eastAsia="en-US" w:bidi="ar-SA"/>
      </w:rPr>
    </w:lvl>
    <w:lvl w:ilvl="4" w:tentative="0">
      <w:start w:val="0"/>
      <w:numFmt w:val="bullet"/>
      <w:lvlText w:val="•"/>
      <w:lvlJc w:val="left"/>
      <w:pPr>
        <w:ind w:left="4264" w:hanging="288"/>
      </w:pPr>
      <w:rPr>
        <w:rFonts w:hint="default"/>
        <w:lang w:val="ru-RU" w:eastAsia="en-US" w:bidi="ar-SA"/>
      </w:rPr>
    </w:lvl>
    <w:lvl w:ilvl="5" w:tentative="0">
      <w:start w:val="0"/>
      <w:numFmt w:val="bullet"/>
      <w:lvlText w:val="•"/>
      <w:lvlJc w:val="left"/>
      <w:pPr>
        <w:ind w:left="5326" w:hanging="288"/>
      </w:pPr>
      <w:rPr>
        <w:rFonts w:hint="default"/>
        <w:lang w:val="ru-RU" w:eastAsia="en-US" w:bidi="ar-SA"/>
      </w:rPr>
    </w:lvl>
    <w:lvl w:ilvl="6" w:tentative="0">
      <w:start w:val="0"/>
      <w:numFmt w:val="bullet"/>
      <w:lvlText w:val="•"/>
      <w:lvlJc w:val="left"/>
      <w:pPr>
        <w:ind w:left="6387" w:hanging="288"/>
      </w:pPr>
      <w:rPr>
        <w:rFonts w:hint="default"/>
        <w:lang w:val="ru-RU" w:eastAsia="en-US" w:bidi="ar-SA"/>
      </w:rPr>
    </w:lvl>
    <w:lvl w:ilvl="7" w:tentative="0">
      <w:start w:val="0"/>
      <w:numFmt w:val="bullet"/>
      <w:lvlText w:val="•"/>
      <w:lvlJc w:val="left"/>
      <w:pPr>
        <w:ind w:left="7448" w:hanging="288"/>
      </w:pPr>
      <w:rPr>
        <w:rFonts w:hint="default"/>
        <w:lang w:val="ru-RU" w:eastAsia="en-US" w:bidi="ar-SA"/>
      </w:rPr>
    </w:lvl>
    <w:lvl w:ilvl="8" w:tentative="0">
      <w:start w:val="0"/>
      <w:numFmt w:val="bullet"/>
      <w:lvlText w:val="•"/>
      <w:lvlJc w:val="left"/>
      <w:pPr>
        <w:ind w:left="8509" w:hanging="288"/>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shapeLayoutLikeWW8/>
    <w:compatSetting w:name="compatibilityMode" w:uri="http://schemas.microsoft.com/office/word" w:val="12"/>
  </w:compat>
  <w:rsids>
    <w:rsidRoot w:val="00A460A8"/>
    <w:rsid w:val="000F30F4"/>
    <w:rsid w:val="000F6BB8"/>
    <w:rsid w:val="001D755C"/>
    <w:rsid w:val="001F3780"/>
    <w:rsid w:val="00211ABB"/>
    <w:rsid w:val="002A0A2A"/>
    <w:rsid w:val="004261DE"/>
    <w:rsid w:val="004B7F60"/>
    <w:rsid w:val="00613CCA"/>
    <w:rsid w:val="00616B99"/>
    <w:rsid w:val="00665EFB"/>
    <w:rsid w:val="00697C37"/>
    <w:rsid w:val="006E7153"/>
    <w:rsid w:val="00705A39"/>
    <w:rsid w:val="007B799F"/>
    <w:rsid w:val="00810693"/>
    <w:rsid w:val="0085374B"/>
    <w:rsid w:val="0092003B"/>
    <w:rsid w:val="00954EFC"/>
    <w:rsid w:val="00955ACE"/>
    <w:rsid w:val="00A460A8"/>
    <w:rsid w:val="00AC4420"/>
    <w:rsid w:val="00B5085A"/>
    <w:rsid w:val="00BE23F9"/>
    <w:rsid w:val="00C03AE2"/>
    <w:rsid w:val="00C55B10"/>
    <w:rsid w:val="00C65091"/>
    <w:rsid w:val="00C83E21"/>
    <w:rsid w:val="00C97255"/>
    <w:rsid w:val="00CC6446"/>
    <w:rsid w:val="00CD6FD9"/>
    <w:rsid w:val="00D35DAC"/>
    <w:rsid w:val="00E61F69"/>
    <w:rsid w:val="00E82BAF"/>
    <w:rsid w:val="00F4634F"/>
    <w:rsid w:val="259513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List Paragraph"/>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ind w:left="26" w:right="142" w:firstLine="708"/>
      <w:jc w:val="both"/>
    </w:pPr>
    <w:rPr>
      <w:sz w:val="26"/>
      <w:szCs w:val="26"/>
    </w:rPr>
  </w:style>
  <w:style w:type="paragraph" w:styleId="5">
    <w:name w:val="Title"/>
    <w:basedOn w:val="1"/>
    <w:qFormat/>
    <w:uiPriority w:val="1"/>
    <w:pPr>
      <w:spacing w:before="68"/>
      <w:ind w:left="26" w:right="142" w:firstLine="708"/>
      <w:jc w:val="both"/>
    </w:pPr>
    <w:rPr>
      <w:b/>
      <w:bCs/>
      <w:sz w:val="28"/>
      <w:szCs w:val="28"/>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26" w:right="141" w:firstLine="708"/>
      <w:jc w:val="both"/>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1487</Words>
  <Characters>8480</Characters>
  <Lines>70</Lines>
  <Paragraphs>19</Paragraphs>
  <TotalTime>22</TotalTime>
  <ScaleCrop>false</ScaleCrop>
  <LinksUpToDate>false</LinksUpToDate>
  <CharactersWithSpaces>9948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2025-10-27T09:07:00Z</dcterms:created>
  <dc:creator>user</dc:creator>
  <cp:lastModifiedBy>feofanova.inga</cp:lastModifiedBy>
  <dcterms:modified xsi:type="dcterms:W3CDTF">2025-10-27T13:02:29Z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2025-10-27T00:00:00Z</vt:filetime>
  </property>
  <property fmtid="{D5CDD505-2E9C-101B-9397-08002B2CF9AE}" pid="3" name="LastSaved">
    <vt:filetime>2025-10-27T00:00:00Z</vt:filetime>
  </property>
  <property fmtid="{D5CDD505-2E9C-101B-9397-08002B2CF9AE}" pid="4" name="Producer">
    <vt:lpwstr>iLovePDF</vt:lpwstr>
  </property>
  <property fmtid="{D5CDD505-2E9C-101B-9397-08002B2CF9AE}" pid="5" name="KSOProductBuildVer">
    <vt:lpwstr>1049-12.2.0.23131</vt:lpwstr>
  </property>
  <property fmtid="{D5CDD505-2E9C-101B-9397-08002B2CF9AE}" pid="6" name="ICV">
    <vt:lpwstr>5606250338DE43DF8AE3272D1C34A0E6_12</vt:lpwstr>
  </property>
</Properties>
</file>